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2293" w14:textId="39F20DB9" w:rsidR="009A52CC" w:rsidRPr="00EA6FE2" w:rsidRDefault="005D1325" w:rsidP="009E5996">
      <w:pPr>
        <w:jc w:val="center"/>
        <w:rPr>
          <w:b/>
          <w:sz w:val="24"/>
          <w:u w:val="single"/>
        </w:rPr>
      </w:pPr>
      <w:r>
        <w:rPr>
          <w:b/>
          <w:sz w:val="24"/>
          <w:u w:val="single"/>
        </w:rPr>
        <w:t>Intellectual</w:t>
      </w:r>
      <w:r w:rsidR="009E5996" w:rsidRPr="00EA6FE2">
        <w:rPr>
          <w:b/>
          <w:sz w:val="24"/>
          <w:u w:val="single"/>
        </w:rPr>
        <w:t xml:space="preserve"> Disabilit</w:t>
      </w:r>
      <w:r>
        <w:rPr>
          <w:b/>
          <w:sz w:val="24"/>
          <w:u w:val="single"/>
        </w:rPr>
        <w:t>y</w:t>
      </w:r>
      <w:r w:rsidR="009E5996" w:rsidRPr="00EA6FE2">
        <w:rPr>
          <w:b/>
          <w:sz w:val="24"/>
          <w:u w:val="single"/>
        </w:rPr>
        <w:t xml:space="preserve"> CAMHS </w:t>
      </w:r>
      <w:r w:rsidR="00EA0F1E">
        <w:rPr>
          <w:b/>
          <w:sz w:val="24"/>
          <w:u w:val="single"/>
        </w:rPr>
        <w:t>referral s</w:t>
      </w:r>
      <w:r w:rsidR="009A52CC" w:rsidRPr="00EA6FE2">
        <w:rPr>
          <w:b/>
          <w:sz w:val="24"/>
          <w:u w:val="single"/>
        </w:rPr>
        <w:t>creening Tool</w:t>
      </w:r>
    </w:p>
    <w:p w14:paraId="335B54A5" w14:textId="6BC2B7C6" w:rsidR="00A160F0" w:rsidRDefault="00A160F0" w:rsidP="00591661">
      <w:pPr>
        <w:jc w:val="both"/>
        <w:rPr>
          <w:rFonts w:ascii="Segoe UI" w:hAnsi="Segoe UI" w:cs="Segoe UI"/>
          <w:sz w:val="24"/>
          <w:szCs w:val="24"/>
        </w:rPr>
      </w:pPr>
      <w:r>
        <w:rPr>
          <w:rFonts w:ascii="Segoe UI" w:hAnsi="Segoe UI" w:cs="Segoe UI"/>
          <w:sz w:val="24"/>
          <w:szCs w:val="24"/>
        </w:rPr>
        <w:t>Please complete questions below with parents</w:t>
      </w:r>
      <w:r w:rsidR="002E5741">
        <w:rPr>
          <w:rFonts w:ascii="Segoe UI" w:hAnsi="Segoe UI" w:cs="Segoe UI"/>
          <w:sz w:val="24"/>
          <w:szCs w:val="24"/>
        </w:rPr>
        <w:t>,</w:t>
      </w:r>
      <w:r>
        <w:rPr>
          <w:rFonts w:ascii="Segoe UI" w:hAnsi="Segoe UI" w:cs="Segoe UI"/>
          <w:sz w:val="24"/>
          <w:szCs w:val="24"/>
        </w:rPr>
        <w:t xml:space="preserve"> referrer</w:t>
      </w:r>
      <w:r w:rsidR="00591661">
        <w:rPr>
          <w:rFonts w:ascii="Segoe UI" w:hAnsi="Segoe UI" w:cs="Segoe UI"/>
          <w:sz w:val="24"/>
          <w:szCs w:val="24"/>
        </w:rPr>
        <w:t>,</w:t>
      </w:r>
      <w:r w:rsidR="002E5741">
        <w:rPr>
          <w:rFonts w:ascii="Segoe UI" w:hAnsi="Segoe UI" w:cs="Segoe UI"/>
          <w:sz w:val="24"/>
          <w:szCs w:val="24"/>
        </w:rPr>
        <w:t xml:space="preserve"> or </w:t>
      </w:r>
      <w:r w:rsidR="000E7807">
        <w:rPr>
          <w:rFonts w:ascii="Segoe UI" w:hAnsi="Segoe UI" w:cs="Segoe UI"/>
          <w:sz w:val="24"/>
          <w:szCs w:val="24"/>
        </w:rPr>
        <w:t>School Health Nurse</w:t>
      </w:r>
      <w:r w:rsidR="002E5741">
        <w:rPr>
          <w:rFonts w:ascii="Segoe UI" w:hAnsi="Segoe UI" w:cs="Segoe UI"/>
          <w:sz w:val="24"/>
          <w:szCs w:val="24"/>
        </w:rPr>
        <w:t xml:space="preserve"> at school</w:t>
      </w:r>
      <w:r>
        <w:rPr>
          <w:rFonts w:ascii="Segoe UI" w:hAnsi="Segoe UI" w:cs="Segoe UI"/>
          <w:sz w:val="24"/>
          <w:szCs w:val="24"/>
        </w:rPr>
        <w:t xml:space="preserve">. </w:t>
      </w:r>
    </w:p>
    <w:p w14:paraId="51CAFF81" w14:textId="5A84C75E" w:rsidR="009E5996" w:rsidRPr="00B4243A" w:rsidRDefault="005D1325" w:rsidP="00591661">
      <w:pPr>
        <w:jc w:val="both"/>
        <w:rPr>
          <w:rFonts w:ascii="Segoe UI" w:hAnsi="Segoe UI" w:cs="Segoe UI"/>
          <w:szCs w:val="24"/>
        </w:rPr>
      </w:pPr>
      <w:r>
        <w:rPr>
          <w:rFonts w:ascii="Segoe UI" w:hAnsi="Segoe UI" w:cs="Segoe UI"/>
          <w:b/>
          <w:szCs w:val="24"/>
        </w:rPr>
        <w:t>Intellectual</w:t>
      </w:r>
      <w:r w:rsidRPr="002E5741">
        <w:rPr>
          <w:rFonts w:ascii="Segoe UI" w:hAnsi="Segoe UI" w:cs="Segoe UI"/>
          <w:b/>
          <w:szCs w:val="24"/>
        </w:rPr>
        <w:t xml:space="preserve"> </w:t>
      </w:r>
      <w:r w:rsidR="00E55366" w:rsidRPr="002E5741">
        <w:rPr>
          <w:rFonts w:ascii="Segoe UI" w:hAnsi="Segoe UI" w:cs="Segoe UI"/>
          <w:b/>
          <w:szCs w:val="24"/>
        </w:rPr>
        <w:t>Disability</w:t>
      </w:r>
      <w:r w:rsidR="00591661">
        <w:rPr>
          <w:rFonts w:ascii="Segoe UI" w:hAnsi="Segoe UI" w:cs="Segoe UI"/>
          <w:b/>
          <w:szCs w:val="24"/>
        </w:rPr>
        <w:t xml:space="preserve"> (also known as a </w:t>
      </w:r>
      <w:r w:rsidRPr="002E5741">
        <w:rPr>
          <w:rFonts w:ascii="Segoe UI" w:hAnsi="Segoe UI" w:cs="Segoe UI"/>
          <w:b/>
          <w:szCs w:val="24"/>
        </w:rPr>
        <w:t>Learning</w:t>
      </w:r>
      <w:r w:rsidR="00591661">
        <w:rPr>
          <w:rFonts w:ascii="Segoe UI" w:hAnsi="Segoe UI" w:cs="Segoe UI"/>
          <w:b/>
          <w:szCs w:val="24"/>
        </w:rPr>
        <w:t xml:space="preserve"> Disability)</w:t>
      </w:r>
      <w:r w:rsidR="00940FC2">
        <w:rPr>
          <w:rFonts w:ascii="Segoe UI" w:hAnsi="Segoe UI" w:cs="Segoe UI"/>
          <w:b/>
          <w:szCs w:val="24"/>
        </w:rPr>
        <w:t xml:space="preserve"> </w:t>
      </w:r>
      <w:r w:rsidR="00E55366" w:rsidRPr="00B4243A">
        <w:rPr>
          <w:rFonts w:ascii="Segoe UI" w:hAnsi="Segoe UI" w:cs="Segoe UI"/>
          <w:szCs w:val="24"/>
        </w:rPr>
        <w:t xml:space="preserve">- </w:t>
      </w:r>
      <w:r w:rsidR="00591661">
        <w:rPr>
          <w:rFonts w:ascii="Segoe UI" w:hAnsi="Segoe UI" w:cs="Segoe UI"/>
          <w:szCs w:val="24"/>
        </w:rPr>
        <w:t>A</w:t>
      </w:r>
      <w:r w:rsidR="00E55366" w:rsidRPr="00B4243A">
        <w:rPr>
          <w:rFonts w:ascii="Segoe UI" w:hAnsi="Segoe UI" w:cs="Segoe UI"/>
          <w:szCs w:val="24"/>
        </w:rPr>
        <w:t>ffect</w:t>
      </w:r>
      <w:r w:rsidR="000E7807">
        <w:rPr>
          <w:rFonts w:ascii="Segoe UI" w:hAnsi="Segoe UI" w:cs="Segoe UI"/>
          <w:szCs w:val="24"/>
        </w:rPr>
        <w:t>s</w:t>
      </w:r>
      <w:r w:rsidR="00E55366" w:rsidRPr="00B4243A">
        <w:rPr>
          <w:rFonts w:ascii="Segoe UI" w:hAnsi="Segoe UI" w:cs="Segoe UI"/>
          <w:szCs w:val="24"/>
        </w:rPr>
        <w:t xml:space="preserve"> </w:t>
      </w:r>
      <w:r w:rsidR="000E7807">
        <w:rPr>
          <w:rFonts w:ascii="Segoe UI" w:hAnsi="Segoe UI" w:cs="Segoe UI"/>
          <w:szCs w:val="24"/>
        </w:rPr>
        <w:t xml:space="preserve">multiple areas of the Child’s </w:t>
      </w:r>
      <w:r w:rsidR="00E55366" w:rsidRPr="00B4243A">
        <w:rPr>
          <w:rFonts w:ascii="Segoe UI" w:hAnsi="Segoe UI" w:cs="Segoe UI"/>
          <w:szCs w:val="24"/>
        </w:rPr>
        <w:t>life</w:t>
      </w:r>
      <w:r w:rsidR="000E7807">
        <w:rPr>
          <w:rFonts w:ascii="Segoe UI" w:hAnsi="Segoe UI" w:cs="Segoe UI"/>
          <w:szCs w:val="24"/>
        </w:rPr>
        <w:t xml:space="preserve">, including their social functioning, their ability to retain information and communicate their needs effectively. The degree of learning disability that meets threshold for LD CAMHS often involves the Child requiring assistance to the degree of </w:t>
      </w:r>
      <w:r w:rsidR="00E55366" w:rsidRPr="00B4243A">
        <w:rPr>
          <w:rFonts w:ascii="Segoe UI" w:hAnsi="Segoe UI" w:cs="Segoe UI"/>
          <w:szCs w:val="24"/>
        </w:rPr>
        <w:t xml:space="preserve">where he or she would </w:t>
      </w:r>
      <w:r w:rsidR="000E7807">
        <w:rPr>
          <w:rFonts w:ascii="Segoe UI" w:hAnsi="Segoe UI" w:cs="Segoe UI"/>
          <w:szCs w:val="24"/>
        </w:rPr>
        <w:t>struggle to do very much independently.</w:t>
      </w:r>
      <w:r w:rsidR="00591661">
        <w:rPr>
          <w:rFonts w:ascii="Segoe UI" w:hAnsi="Segoe UI" w:cs="Segoe UI"/>
          <w:szCs w:val="24"/>
        </w:rPr>
        <w:t xml:space="preserve"> For more information visit </w:t>
      </w:r>
      <w:hyperlink r:id="rId10" w:history="1">
        <w:r w:rsidR="00591661" w:rsidRPr="007D7D63">
          <w:rPr>
            <w:rStyle w:val="Hyperlink"/>
            <w:rFonts w:ascii="Segoe UI" w:hAnsi="Segoe UI" w:cs="Segoe UI"/>
            <w:szCs w:val="24"/>
          </w:rPr>
          <w:t>https://camhs.rdash.nhs.uk/rotherham/intellectual-disabilities/</w:t>
        </w:r>
      </w:hyperlink>
      <w:r w:rsidR="00591661">
        <w:rPr>
          <w:rFonts w:ascii="Segoe UI" w:hAnsi="Segoe UI" w:cs="Segoe UI"/>
          <w:szCs w:val="24"/>
        </w:rPr>
        <w:t xml:space="preserve"> </w:t>
      </w:r>
    </w:p>
    <w:p w14:paraId="73B8CF3A" w14:textId="32E139A4" w:rsidR="00E55366" w:rsidRDefault="00E55366" w:rsidP="00591661">
      <w:pPr>
        <w:jc w:val="both"/>
        <w:rPr>
          <w:rFonts w:ascii="Segoe UI" w:hAnsi="Segoe UI" w:cs="Segoe UI"/>
          <w:bCs/>
          <w:szCs w:val="24"/>
        </w:rPr>
      </w:pPr>
      <w:r w:rsidRPr="002E5741">
        <w:rPr>
          <w:rFonts w:ascii="Segoe UI" w:hAnsi="Segoe UI" w:cs="Segoe UI"/>
          <w:b/>
          <w:szCs w:val="24"/>
        </w:rPr>
        <w:t>Learning difficulty</w:t>
      </w:r>
      <w:r w:rsidR="00940FC2">
        <w:rPr>
          <w:rFonts w:ascii="Segoe UI" w:hAnsi="Segoe UI" w:cs="Segoe UI"/>
          <w:b/>
          <w:szCs w:val="24"/>
        </w:rPr>
        <w:t xml:space="preserve"> </w:t>
      </w:r>
      <w:r w:rsidRPr="00B4243A">
        <w:rPr>
          <w:rFonts w:ascii="Segoe UI" w:hAnsi="Segoe UI" w:cs="Segoe UI"/>
          <w:szCs w:val="24"/>
        </w:rPr>
        <w:t>- M</w:t>
      </w:r>
      <w:r w:rsidRPr="00B4243A">
        <w:rPr>
          <w:rFonts w:ascii="Segoe UI" w:hAnsi="Segoe UI" w:cs="Segoe UI"/>
          <w:bCs/>
          <w:szCs w:val="24"/>
        </w:rPr>
        <w:t xml:space="preserve">ostly affects the </w:t>
      </w:r>
      <w:r w:rsidR="000E7807">
        <w:rPr>
          <w:rFonts w:ascii="Segoe UI" w:hAnsi="Segoe UI" w:cs="Segoe UI"/>
          <w:bCs/>
          <w:szCs w:val="24"/>
        </w:rPr>
        <w:t xml:space="preserve">specific </w:t>
      </w:r>
      <w:r w:rsidRPr="00B4243A">
        <w:rPr>
          <w:rFonts w:ascii="Segoe UI" w:hAnsi="Segoe UI" w:cs="Segoe UI"/>
          <w:bCs/>
          <w:szCs w:val="24"/>
        </w:rPr>
        <w:t>learning of the child within the school premises</w:t>
      </w:r>
      <w:r w:rsidR="000E7807">
        <w:rPr>
          <w:rFonts w:ascii="Segoe UI" w:hAnsi="Segoe UI" w:cs="Segoe UI"/>
          <w:bCs/>
          <w:szCs w:val="24"/>
        </w:rPr>
        <w:t>- such as dyslexia, dyspraxia, dyscalculia.</w:t>
      </w:r>
    </w:p>
    <w:tbl>
      <w:tblPr>
        <w:tblStyle w:val="TableGrid"/>
        <w:tblW w:w="0" w:type="auto"/>
        <w:tblLook w:val="04A0" w:firstRow="1" w:lastRow="0" w:firstColumn="1" w:lastColumn="0" w:noHBand="0" w:noVBand="1"/>
      </w:tblPr>
      <w:tblGrid>
        <w:gridCol w:w="3823"/>
        <w:gridCol w:w="5193"/>
      </w:tblGrid>
      <w:tr w:rsidR="00D33F51" w14:paraId="55CC7A00" w14:textId="77777777" w:rsidTr="000E7807">
        <w:tc>
          <w:tcPr>
            <w:tcW w:w="3823" w:type="dxa"/>
          </w:tcPr>
          <w:p w14:paraId="77EA9B84" w14:textId="43BB6C54" w:rsidR="00D33F51" w:rsidRPr="00306FE6" w:rsidRDefault="00D33F51" w:rsidP="00857126">
            <w:pPr>
              <w:rPr>
                <w:rFonts w:ascii="Segoe UI" w:hAnsi="Segoe UI" w:cs="Segoe UI"/>
                <w:b/>
                <w:szCs w:val="24"/>
              </w:rPr>
            </w:pPr>
            <w:r w:rsidRPr="00D33F51">
              <w:rPr>
                <w:rFonts w:ascii="Segoe UI" w:hAnsi="Segoe UI" w:cs="Segoe UI"/>
                <w:b/>
                <w:szCs w:val="24"/>
              </w:rPr>
              <w:t>Name</w:t>
            </w:r>
          </w:p>
        </w:tc>
        <w:tc>
          <w:tcPr>
            <w:tcW w:w="5193" w:type="dxa"/>
          </w:tcPr>
          <w:p w14:paraId="7E5D211E" w14:textId="77777777" w:rsidR="00D33F51" w:rsidRDefault="00D33F51" w:rsidP="009E5996">
            <w:pPr>
              <w:rPr>
                <w:rFonts w:ascii="Segoe UI" w:hAnsi="Segoe UI" w:cs="Segoe UI"/>
                <w:bCs/>
                <w:szCs w:val="24"/>
              </w:rPr>
            </w:pPr>
          </w:p>
        </w:tc>
      </w:tr>
      <w:tr w:rsidR="00306FE6" w14:paraId="327C9EDD" w14:textId="77777777" w:rsidTr="000E7807">
        <w:tc>
          <w:tcPr>
            <w:tcW w:w="3823" w:type="dxa"/>
          </w:tcPr>
          <w:p w14:paraId="3D44538C" w14:textId="5F7B5BFE" w:rsidR="00306FE6" w:rsidRDefault="00306FE6" w:rsidP="00306FE6">
            <w:pPr>
              <w:rPr>
                <w:rFonts w:ascii="Segoe UI" w:hAnsi="Segoe UI" w:cs="Segoe UI"/>
                <w:b/>
                <w:szCs w:val="24"/>
              </w:rPr>
            </w:pPr>
            <w:r w:rsidRPr="00D33F51">
              <w:rPr>
                <w:rFonts w:ascii="Segoe UI" w:hAnsi="Segoe UI" w:cs="Segoe UI"/>
                <w:b/>
                <w:szCs w:val="24"/>
              </w:rPr>
              <w:t>DOB</w:t>
            </w:r>
          </w:p>
          <w:p w14:paraId="040CFFAB" w14:textId="74B03E24" w:rsidR="00306FE6" w:rsidRPr="00D33F51" w:rsidRDefault="00AC7EC6" w:rsidP="00AC7EC6">
            <w:pPr>
              <w:rPr>
                <w:rFonts w:ascii="Segoe UI" w:hAnsi="Segoe UI" w:cs="Segoe UI"/>
                <w:b/>
                <w:szCs w:val="24"/>
              </w:rPr>
            </w:pPr>
            <w:r>
              <w:rPr>
                <w:rFonts w:ascii="Segoe UI" w:hAnsi="Segoe UI" w:cs="Segoe UI"/>
                <w:b/>
                <w:szCs w:val="24"/>
              </w:rPr>
              <w:t>Age</w:t>
            </w:r>
          </w:p>
        </w:tc>
        <w:tc>
          <w:tcPr>
            <w:tcW w:w="5193" w:type="dxa"/>
          </w:tcPr>
          <w:p w14:paraId="01B90836" w14:textId="77777777" w:rsidR="00306FE6" w:rsidRDefault="00306FE6" w:rsidP="009E5996">
            <w:pPr>
              <w:rPr>
                <w:rFonts w:ascii="Segoe UI" w:hAnsi="Segoe UI" w:cs="Segoe UI"/>
                <w:bCs/>
                <w:szCs w:val="24"/>
              </w:rPr>
            </w:pPr>
          </w:p>
        </w:tc>
      </w:tr>
      <w:tr w:rsidR="00306FE6" w14:paraId="75D9D383" w14:textId="77777777" w:rsidTr="000E7807">
        <w:tc>
          <w:tcPr>
            <w:tcW w:w="3823" w:type="dxa"/>
          </w:tcPr>
          <w:p w14:paraId="04455CC6" w14:textId="51E4FD55" w:rsidR="00306FE6" w:rsidRPr="00D33F51" w:rsidRDefault="00306FE6" w:rsidP="00857126">
            <w:pPr>
              <w:rPr>
                <w:rFonts w:ascii="Segoe UI" w:hAnsi="Segoe UI" w:cs="Segoe UI"/>
                <w:b/>
                <w:szCs w:val="24"/>
              </w:rPr>
            </w:pPr>
            <w:r w:rsidRPr="00D33F51">
              <w:rPr>
                <w:rFonts w:ascii="Segoe UI" w:hAnsi="Segoe UI" w:cs="Segoe UI"/>
                <w:b/>
                <w:szCs w:val="24"/>
              </w:rPr>
              <w:t>NHS number</w:t>
            </w:r>
          </w:p>
        </w:tc>
        <w:tc>
          <w:tcPr>
            <w:tcW w:w="5193" w:type="dxa"/>
          </w:tcPr>
          <w:p w14:paraId="7404C3D6" w14:textId="77777777" w:rsidR="00306FE6" w:rsidRDefault="00306FE6" w:rsidP="009E5996">
            <w:pPr>
              <w:rPr>
                <w:rFonts w:ascii="Segoe UI" w:hAnsi="Segoe UI" w:cs="Segoe UI"/>
                <w:bCs/>
                <w:szCs w:val="24"/>
              </w:rPr>
            </w:pPr>
          </w:p>
        </w:tc>
      </w:tr>
      <w:tr w:rsidR="00857126" w14:paraId="615815CE" w14:textId="77777777" w:rsidTr="000E7807">
        <w:tc>
          <w:tcPr>
            <w:tcW w:w="3823" w:type="dxa"/>
          </w:tcPr>
          <w:p w14:paraId="620BB503" w14:textId="77777777" w:rsidR="00DA4533" w:rsidRDefault="00DA4533" w:rsidP="00857126">
            <w:pPr>
              <w:rPr>
                <w:rFonts w:ascii="Segoe UI" w:hAnsi="Segoe UI" w:cs="Segoe UI"/>
                <w:bCs/>
                <w:szCs w:val="24"/>
              </w:rPr>
            </w:pPr>
          </w:p>
          <w:p w14:paraId="1701C864" w14:textId="29061CA8" w:rsidR="00857126" w:rsidRDefault="00857126" w:rsidP="00857126">
            <w:pPr>
              <w:rPr>
                <w:rFonts w:ascii="Segoe UI" w:hAnsi="Segoe UI" w:cs="Segoe UI"/>
                <w:bCs/>
                <w:szCs w:val="24"/>
              </w:rPr>
            </w:pPr>
            <w:r w:rsidRPr="00EE55AE">
              <w:rPr>
                <w:rFonts w:ascii="Segoe UI" w:hAnsi="Segoe UI" w:cs="Segoe UI"/>
                <w:b/>
                <w:bCs/>
                <w:szCs w:val="24"/>
              </w:rPr>
              <w:t>Does the young person have a diagnosed learning / intellectual disability</w:t>
            </w:r>
            <w:r w:rsidR="00EE55AE" w:rsidRPr="00EE55AE">
              <w:rPr>
                <w:rFonts w:ascii="Segoe UI" w:hAnsi="Segoe UI" w:cs="Segoe UI"/>
                <w:b/>
                <w:bCs/>
                <w:szCs w:val="24"/>
              </w:rPr>
              <w:t>?</w:t>
            </w:r>
            <w:r w:rsidR="00EE55AE">
              <w:rPr>
                <w:rFonts w:ascii="Segoe UI" w:hAnsi="Segoe UI" w:cs="Segoe UI"/>
                <w:bCs/>
                <w:szCs w:val="24"/>
              </w:rPr>
              <w:t xml:space="preserve"> </w:t>
            </w:r>
            <w:r w:rsidR="00EE55AE" w:rsidRPr="00EE55AE">
              <w:rPr>
                <w:rFonts w:ascii="Segoe UI" w:hAnsi="Segoe UI" w:cs="Segoe UI"/>
                <w:bCs/>
                <w:i/>
                <w:szCs w:val="24"/>
              </w:rPr>
              <w:t>P</w:t>
            </w:r>
            <w:r w:rsidRPr="00EE55AE">
              <w:rPr>
                <w:rFonts w:ascii="Segoe UI" w:hAnsi="Segoe UI" w:cs="Segoe UI"/>
                <w:bCs/>
                <w:i/>
                <w:szCs w:val="24"/>
              </w:rPr>
              <w:t>lease note this</w:t>
            </w:r>
            <w:r w:rsidR="000E7807">
              <w:rPr>
                <w:rFonts w:ascii="Segoe UI" w:hAnsi="Segoe UI" w:cs="Segoe UI"/>
                <w:bCs/>
                <w:i/>
                <w:szCs w:val="24"/>
              </w:rPr>
              <w:t xml:space="preserve"> term is</w:t>
            </w:r>
            <w:r w:rsidRPr="00EE55AE">
              <w:rPr>
                <w:rFonts w:ascii="Segoe UI" w:hAnsi="Segoe UI" w:cs="Segoe UI"/>
                <w:bCs/>
                <w:i/>
                <w:szCs w:val="24"/>
              </w:rPr>
              <w:t xml:space="preserve"> </w:t>
            </w:r>
            <w:r w:rsidR="000E7807">
              <w:rPr>
                <w:rFonts w:ascii="Segoe UI" w:hAnsi="Segoe UI" w:cs="Segoe UI"/>
                <w:bCs/>
                <w:i/>
                <w:szCs w:val="24"/>
              </w:rPr>
              <w:t xml:space="preserve">often used interchangeably but </w:t>
            </w:r>
            <w:r w:rsidRPr="00EE55AE">
              <w:rPr>
                <w:rFonts w:ascii="Segoe UI" w:hAnsi="Segoe UI" w:cs="Segoe UI"/>
                <w:bCs/>
                <w:i/>
                <w:szCs w:val="24"/>
              </w:rPr>
              <w:t xml:space="preserve">is different from a learning </w:t>
            </w:r>
            <w:r w:rsidR="000E7807">
              <w:rPr>
                <w:rFonts w:ascii="Segoe UI" w:hAnsi="Segoe UI" w:cs="Segoe UI"/>
                <w:bCs/>
                <w:i/>
                <w:szCs w:val="24"/>
              </w:rPr>
              <w:t>‘</w:t>
            </w:r>
            <w:r w:rsidRPr="00EE55AE">
              <w:rPr>
                <w:rFonts w:ascii="Segoe UI" w:hAnsi="Segoe UI" w:cs="Segoe UI"/>
                <w:bCs/>
                <w:i/>
                <w:szCs w:val="24"/>
              </w:rPr>
              <w:t>difficulty</w:t>
            </w:r>
            <w:r w:rsidR="000E7807">
              <w:rPr>
                <w:rFonts w:ascii="Segoe UI" w:hAnsi="Segoe UI" w:cs="Segoe UI"/>
                <w:bCs/>
                <w:i/>
                <w:szCs w:val="24"/>
              </w:rPr>
              <w:t>’.</w:t>
            </w:r>
          </w:p>
          <w:p w14:paraId="7BBE0526" w14:textId="762C27DA" w:rsidR="00DA4533" w:rsidRPr="00857126" w:rsidRDefault="00DA4533" w:rsidP="00857126">
            <w:pPr>
              <w:rPr>
                <w:rFonts w:ascii="Segoe UI" w:hAnsi="Segoe UI" w:cs="Segoe UI"/>
                <w:bCs/>
                <w:szCs w:val="24"/>
              </w:rPr>
            </w:pPr>
          </w:p>
        </w:tc>
        <w:tc>
          <w:tcPr>
            <w:tcW w:w="5193" w:type="dxa"/>
          </w:tcPr>
          <w:p w14:paraId="43D87046" w14:textId="77777777" w:rsidR="00857126" w:rsidRDefault="00857126" w:rsidP="009E5996">
            <w:pPr>
              <w:rPr>
                <w:rFonts w:ascii="Segoe UI" w:hAnsi="Segoe UI" w:cs="Segoe UI"/>
                <w:bCs/>
                <w:szCs w:val="24"/>
              </w:rPr>
            </w:pPr>
          </w:p>
        </w:tc>
      </w:tr>
      <w:tr w:rsidR="000E7807" w14:paraId="38B81AB4" w14:textId="77777777" w:rsidTr="000E7807">
        <w:tc>
          <w:tcPr>
            <w:tcW w:w="3823" w:type="dxa"/>
          </w:tcPr>
          <w:p w14:paraId="6B4A6C9E" w14:textId="77777777" w:rsidR="000E7807" w:rsidRDefault="000E7807" w:rsidP="00726293">
            <w:pPr>
              <w:rPr>
                <w:rFonts w:ascii="Segoe UI" w:hAnsi="Segoe UI" w:cs="Segoe UI"/>
                <w:bCs/>
                <w:szCs w:val="24"/>
              </w:rPr>
            </w:pPr>
          </w:p>
          <w:p w14:paraId="107435CD" w14:textId="77777777" w:rsidR="000E7807" w:rsidRDefault="000E7807" w:rsidP="00726293">
            <w:pPr>
              <w:rPr>
                <w:rFonts w:ascii="Segoe UI" w:hAnsi="Segoe UI" w:cs="Segoe UI"/>
                <w:b/>
                <w:bCs/>
                <w:szCs w:val="24"/>
              </w:rPr>
            </w:pPr>
            <w:r w:rsidRPr="00146950">
              <w:rPr>
                <w:rFonts w:ascii="Segoe UI" w:hAnsi="Segoe UI" w:cs="Segoe UI"/>
                <w:b/>
                <w:bCs/>
                <w:szCs w:val="24"/>
              </w:rPr>
              <w:t>Does the young person have any additional diagnoses e.g. ASD, ADHD, Down’s syndrome, epilepsy, Fragile X syndrome?</w:t>
            </w:r>
            <w:r>
              <w:rPr>
                <w:rFonts w:ascii="Segoe UI" w:hAnsi="Segoe UI" w:cs="Segoe UI"/>
                <w:b/>
                <w:bCs/>
                <w:szCs w:val="24"/>
              </w:rPr>
              <w:t xml:space="preserve"> Including Physical disabilities?</w:t>
            </w:r>
          </w:p>
          <w:p w14:paraId="2135CBB5" w14:textId="221EBE38" w:rsidR="000E7807" w:rsidRPr="00146950" w:rsidRDefault="000E7807" w:rsidP="00726293">
            <w:pPr>
              <w:rPr>
                <w:rFonts w:ascii="Segoe UI" w:hAnsi="Segoe UI" w:cs="Segoe UI"/>
                <w:bCs/>
                <w:i/>
                <w:szCs w:val="24"/>
              </w:rPr>
            </w:pPr>
            <w:r w:rsidRPr="00146950">
              <w:rPr>
                <w:rFonts w:ascii="Segoe UI" w:hAnsi="Segoe UI" w:cs="Segoe UI"/>
                <w:bCs/>
                <w:i/>
                <w:szCs w:val="24"/>
              </w:rPr>
              <w:t>If yes, please provide diagnostic reports</w:t>
            </w:r>
          </w:p>
          <w:p w14:paraId="27D49E38" w14:textId="77777777" w:rsidR="000E7807" w:rsidRDefault="000E7807" w:rsidP="00726293">
            <w:pPr>
              <w:rPr>
                <w:rFonts w:ascii="Segoe UI" w:hAnsi="Segoe UI" w:cs="Segoe UI"/>
                <w:bCs/>
                <w:szCs w:val="24"/>
              </w:rPr>
            </w:pPr>
          </w:p>
        </w:tc>
        <w:tc>
          <w:tcPr>
            <w:tcW w:w="5193" w:type="dxa"/>
          </w:tcPr>
          <w:p w14:paraId="22C69E6A" w14:textId="77777777" w:rsidR="000E7807" w:rsidRDefault="000E7807" w:rsidP="00726293">
            <w:pPr>
              <w:rPr>
                <w:rFonts w:ascii="Segoe UI" w:hAnsi="Segoe UI" w:cs="Segoe UI"/>
                <w:bCs/>
                <w:szCs w:val="24"/>
              </w:rPr>
            </w:pPr>
          </w:p>
        </w:tc>
      </w:tr>
      <w:tr w:rsidR="00DC4D95" w14:paraId="45615AD7" w14:textId="77777777" w:rsidTr="000E7807">
        <w:tc>
          <w:tcPr>
            <w:tcW w:w="3823" w:type="dxa"/>
          </w:tcPr>
          <w:p w14:paraId="277C2DA0" w14:textId="77777777" w:rsidR="00E85CFA" w:rsidRDefault="00E85CFA" w:rsidP="00857126">
            <w:pPr>
              <w:rPr>
                <w:rFonts w:ascii="Segoe UI" w:hAnsi="Segoe UI" w:cs="Segoe UI"/>
                <w:bCs/>
                <w:szCs w:val="24"/>
              </w:rPr>
            </w:pPr>
          </w:p>
          <w:p w14:paraId="758271FE" w14:textId="678E8EF3" w:rsidR="00E85CFA" w:rsidRPr="00102C7C" w:rsidRDefault="00DC4D95" w:rsidP="00102C7C">
            <w:pPr>
              <w:rPr>
                <w:rFonts w:ascii="Segoe UI" w:hAnsi="Segoe UI" w:cs="Segoe UI"/>
                <w:b/>
                <w:bCs/>
                <w:szCs w:val="24"/>
              </w:rPr>
            </w:pPr>
            <w:r w:rsidRPr="00102C7C">
              <w:rPr>
                <w:rFonts w:ascii="Segoe UI" w:hAnsi="Segoe UI" w:cs="Segoe UI"/>
                <w:b/>
                <w:bCs/>
                <w:szCs w:val="24"/>
              </w:rPr>
              <w:t>Wh</w:t>
            </w:r>
            <w:r w:rsidR="00102C7C" w:rsidRPr="00102C7C">
              <w:rPr>
                <w:rFonts w:ascii="Segoe UI" w:hAnsi="Segoe UI" w:cs="Segoe UI"/>
                <w:b/>
                <w:bCs/>
                <w:szCs w:val="24"/>
              </w:rPr>
              <w:t>ich</w:t>
            </w:r>
            <w:r w:rsidRPr="00102C7C">
              <w:rPr>
                <w:rFonts w:ascii="Segoe UI" w:hAnsi="Segoe UI" w:cs="Segoe UI"/>
                <w:b/>
                <w:bCs/>
                <w:szCs w:val="24"/>
              </w:rPr>
              <w:t xml:space="preserve"> school do they attend? </w:t>
            </w:r>
          </w:p>
          <w:p w14:paraId="6FF6622C" w14:textId="0C676460" w:rsidR="00102C7C" w:rsidRDefault="00102C7C" w:rsidP="00102C7C">
            <w:pPr>
              <w:rPr>
                <w:rFonts w:ascii="Segoe UI" w:hAnsi="Segoe UI" w:cs="Segoe UI"/>
                <w:bCs/>
                <w:szCs w:val="24"/>
              </w:rPr>
            </w:pPr>
          </w:p>
        </w:tc>
        <w:tc>
          <w:tcPr>
            <w:tcW w:w="5193" w:type="dxa"/>
          </w:tcPr>
          <w:p w14:paraId="5A212A51" w14:textId="77777777" w:rsidR="00DC4D95" w:rsidRDefault="00DC4D95" w:rsidP="009E5996">
            <w:pPr>
              <w:rPr>
                <w:rFonts w:ascii="Segoe UI" w:hAnsi="Segoe UI" w:cs="Segoe UI"/>
                <w:bCs/>
                <w:szCs w:val="24"/>
              </w:rPr>
            </w:pPr>
          </w:p>
        </w:tc>
      </w:tr>
      <w:tr w:rsidR="00DC4D95" w14:paraId="1B24191F" w14:textId="77777777" w:rsidTr="000E7807">
        <w:tc>
          <w:tcPr>
            <w:tcW w:w="3823" w:type="dxa"/>
          </w:tcPr>
          <w:p w14:paraId="67149E0A" w14:textId="2B5722E2" w:rsidR="00C20C8A" w:rsidRDefault="00DF5F71" w:rsidP="00E85CFA">
            <w:pPr>
              <w:rPr>
                <w:rFonts w:ascii="Segoe UI" w:hAnsi="Segoe UI" w:cs="Segoe UI"/>
                <w:b/>
                <w:bCs/>
                <w:szCs w:val="24"/>
              </w:rPr>
            </w:pPr>
            <w:r>
              <w:rPr>
                <w:rFonts w:ascii="Segoe UI" w:hAnsi="Segoe UI" w:cs="Segoe UI"/>
                <w:b/>
                <w:bCs/>
                <w:szCs w:val="24"/>
              </w:rPr>
              <w:t>W</w:t>
            </w:r>
            <w:r w:rsidR="00E85CFA" w:rsidRPr="00102C7C">
              <w:rPr>
                <w:rFonts w:ascii="Segoe UI" w:hAnsi="Segoe UI" w:cs="Segoe UI"/>
                <w:b/>
                <w:bCs/>
                <w:szCs w:val="24"/>
              </w:rPr>
              <w:t xml:space="preserve">hat educational level are they working </w:t>
            </w:r>
            <w:r>
              <w:rPr>
                <w:rFonts w:ascii="Segoe UI" w:hAnsi="Segoe UI" w:cs="Segoe UI"/>
                <w:b/>
                <w:bCs/>
                <w:szCs w:val="24"/>
              </w:rPr>
              <w:t>at</w:t>
            </w:r>
            <w:r w:rsidR="00E85CFA" w:rsidRPr="00102C7C">
              <w:rPr>
                <w:rFonts w:ascii="Segoe UI" w:hAnsi="Segoe UI" w:cs="Segoe UI"/>
                <w:b/>
                <w:bCs/>
                <w:szCs w:val="24"/>
              </w:rPr>
              <w:t xml:space="preserve">? </w:t>
            </w:r>
          </w:p>
          <w:p w14:paraId="32035812" w14:textId="77777777" w:rsidR="00F25CC4" w:rsidRDefault="00B064A9" w:rsidP="00E85CFA">
            <w:pPr>
              <w:rPr>
                <w:rFonts w:ascii="Segoe UI" w:hAnsi="Segoe UI" w:cs="Segoe UI"/>
                <w:i/>
                <w:iCs/>
                <w:sz w:val="20"/>
              </w:rPr>
            </w:pPr>
            <w:r>
              <w:rPr>
                <w:rFonts w:ascii="Segoe UI" w:hAnsi="Segoe UI" w:cs="Segoe UI"/>
                <w:i/>
                <w:iCs/>
                <w:sz w:val="20"/>
              </w:rPr>
              <w:t>School reports may help give detail on this</w:t>
            </w:r>
            <w:r w:rsidR="00F25CC4">
              <w:rPr>
                <w:rFonts w:ascii="Segoe UI" w:hAnsi="Segoe UI" w:cs="Segoe UI"/>
                <w:i/>
                <w:iCs/>
                <w:sz w:val="20"/>
              </w:rPr>
              <w:t>. This may be useful if specific levels are not given</w:t>
            </w:r>
            <w:r>
              <w:rPr>
                <w:rFonts w:ascii="Segoe UI" w:hAnsi="Segoe UI" w:cs="Segoe UI"/>
                <w:i/>
                <w:iCs/>
                <w:sz w:val="20"/>
              </w:rPr>
              <w:t xml:space="preserve">. </w:t>
            </w:r>
          </w:p>
          <w:p w14:paraId="48E2135D" w14:textId="3FAEDA8E" w:rsidR="00B064A9" w:rsidRDefault="00B064A9" w:rsidP="00E85CFA">
            <w:pPr>
              <w:rPr>
                <w:rFonts w:ascii="Segoe UI" w:hAnsi="Segoe UI" w:cs="Segoe UI"/>
                <w:i/>
                <w:iCs/>
                <w:sz w:val="20"/>
              </w:rPr>
            </w:pPr>
            <w:r>
              <w:rPr>
                <w:rFonts w:ascii="Segoe UI" w:hAnsi="Segoe UI" w:cs="Segoe UI"/>
                <w:i/>
                <w:iCs/>
                <w:sz w:val="20"/>
              </w:rPr>
              <w:lastRenderedPageBreak/>
              <w:t xml:space="preserve">Please note down if levels significantly vary across different subjects </w:t>
            </w:r>
          </w:p>
          <w:p w14:paraId="53867DFE" w14:textId="14BD714E" w:rsidR="00B064A9" w:rsidRDefault="00B064A9" w:rsidP="00E85CFA">
            <w:pPr>
              <w:rPr>
                <w:rFonts w:ascii="Segoe UI" w:hAnsi="Segoe UI" w:cs="Segoe UI"/>
                <w:i/>
                <w:iCs/>
                <w:sz w:val="20"/>
              </w:rPr>
            </w:pPr>
          </w:p>
          <w:p w14:paraId="42B06E90" w14:textId="37694ABA" w:rsidR="00F25CC4" w:rsidRPr="00F25CC4" w:rsidRDefault="00F25CC4" w:rsidP="00E85CFA">
            <w:pPr>
              <w:rPr>
                <w:rFonts w:ascii="Segoe UI" w:hAnsi="Segoe UI" w:cs="Segoe UI"/>
                <w:b/>
                <w:bCs/>
                <w:szCs w:val="24"/>
              </w:rPr>
            </w:pPr>
            <w:r w:rsidRPr="00F25CC4">
              <w:rPr>
                <w:rFonts w:ascii="Segoe UI" w:hAnsi="Segoe UI" w:cs="Segoe UI"/>
                <w:b/>
                <w:bCs/>
                <w:szCs w:val="24"/>
              </w:rPr>
              <w:t>P-Scales</w:t>
            </w:r>
            <w:r>
              <w:rPr>
                <w:rFonts w:ascii="Segoe UI" w:hAnsi="Segoe UI" w:cs="Segoe UI"/>
                <w:b/>
                <w:bCs/>
                <w:szCs w:val="24"/>
              </w:rPr>
              <w:t xml:space="preserve"> </w:t>
            </w:r>
            <w:r w:rsidRPr="00F25CC4">
              <w:rPr>
                <w:rFonts w:ascii="Segoe UI" w:hAnsi="Segoe UI" w:cs="Segoe UI"/>
                <w:szCs w:val="24"/>
              </w:rPr>
              <w:t xml:space="preserve">– </w:t>
            </w:r>
            <w:r w:rsidRPr="00F25CC4">
              <w:rPr>
                <w:rFonts w:ascii="Segoe UI" w:hAnsi="Segoe UI" w:cs="Segoe UI"/>
                <w:sz w:val="20"/>
              </w:rPr>
              <w:t>working below level one of the national curriculum. Common for those with ‘special needs’</w:t>
            </w:r>
          </w:p>
          <w:p w14:paraId="0810AF17" w14:textId="156F38DE" w:rsidR="00F25CC4" w:rsidRDefault="00F25CC4" w:rsidP="00E85CFA">
            <w:pPr>
              <w:rPr>
                <w:rFonts w:ascii="Segoe UI" w:hAnsi="Segoe UI" w:cs="Segoe UI"/>
                <w:sz w:val="20"/>
              </w:rPr>
            </w:pPr>
            <w:r>
              <w:rPr>
                <w:rFonts w:ascii="Segoe UI" w:hAnsi="Segoe UI" w:cs="Segoe UI"/>
                <w:sz w:val="20"/>
              </w:rPr>
              <w:t xml:space="preserve">Graded at levels P1-P8. </w:t>
            </w:r>
          </w:p>
          <w:p w14:paraId="66E5596A" w14:textId="46C89A7E" w:rsidR="00F25CC4" w:rsidRDefault="00F25CC4" w:rsidP="00E85CFA">
            <w:pPr>
              <w:rPr>
                <w:rFonts w:ascii="Segoe UI" w:hAnsi="Segoe UI" w:cs="Segoe UI"/>
                <w:sz w:val="20"/>
              </w:rPr>
            </w:pPr>
            <w:r>
              <w:rPr>
                <w:rFonts w:ascii="Segoe UI" w:hAnsi="Segoe UI" w:cs="Segoe UI"/>
                <w:sz w:val="20"/>
              </w:rPr>
              <w:t xml:space="preserve">There is no specific age given to a particular  P grade. </w:t>
            </w:r>
          </w:p>
          <w:p w14:paraId="31FCB56B" w14:textId="18DBBEB3" w:rsidR="00F25CC4" w:rsidRDefault="00F25CC4" w:rsidP="00E85CFA">
            <w:pPr>
              <w:rPr>
                <w:rFonts w:ascii="Segoe UI" w:hAnsi="Segoe UI" w:cs="Segoe UI"/>
                <w:sz w:val="20"/>
              </w:rPr>
            </w:pPr>
          </w:p>
          <w:p w14:paraId="412F9439" w14:textId="68002589" w:rsidR="00F25CC4" w:rsidRDefault="00F25CC4" w:rsidP="00E85CFA">
            <w:pPr>
              <w:rPr>
                <w:rFonts w:ascii="Segoe UI" w:hAnsi="Segoe UI" w:cs="Segoe UI"/>
                <w:b/>
                <w:bCs/>
                <w:szCs w:val="24"/>
              </w:rPr>
            </w:pPr>
            <w:r w:rsidRPr="00F25CC4">
              <w:rPr>
                <w:rFonts w:ascii="Segoe UI" w:hAnsi="Segoe UI" w:cs="Segoe UI"/>
                <w:b/>
                <w:bCs/>
                <w:szCs w:val="24"/>
              </w:rPr>
              <w:t>National Curriculum levels</w:t>
            </w:r>
            <w:r>
              <w:rPr>
                <w:rFonts w:ascii="Segoe UI" w:hAnsi="Segoe UI" w:cs="Segoe UI"/>
                <w:b/>
                <w:bCs/>
                <w:szCs w:val="24"/>
              </w:rPr>
              <w:t>:</w:t>
            </w:r>
          </w:p>
          <w:p w14:paraId="68ACE33E" w14:textId="77777777" w:rsidR="00F25CC4" w:rsidRPr="00F25CC4" w:rsidRDefault="00F25CC4" w:rsidP="00E85CFA">
            <w:pPr>
              <w:rPr>
                <w:rFonts w:ascii="Segoe UI" w:hAnsi="Segoe UI" w:cs="Segoe UI"/>
                <w:b/>
                <w:bCs/>
                <w:szCs w:val="24"/>
              </w:rPr>
            </w:pPr>
          </w:p>
          <w:p w14:paraId="1B754A37" w14:textId="1AB76EED" w:rsidR="00C20C8A" w:rsidRDefault="00EC50FE" w:rsidP="00E85CFA">
            <w:pPr>
              <w:rPr>
                <w:rFonts w:ascii="Segoe UI" w:hAnsi="Segoe UI" w:cs="Segoe UI"/>
                <w:b/>
                <w:bCs/>
                <w:szCs w:val="24"/>
              </w:rPr>
            </w:pPr>
            <w:r>
              <w:rPr>
                <w:rFonts w:ascii="Segoe UI" w:hAnsi="Segoe UI" w:cs="Segoe UI"/>
                <w:b/>
                <w:bCs/>
                <w:szCs w:val="24"/>
              </w:rPr>
              <w:t xml:space="preserve">Early years </w:t>
            </w:r>
            <w:r w:rsidR="002D79B4">
              <w:rPr>
                <w:rFonts w:ascii="Segoe UI" w:hAnsi="Segoe UI" w:cs="Segoe UI"/>
                <w:b/>
                <w:bCs/>
                <w:szCs w:val="24"/>
              </w:rPr>
              <w:t>(4-5 years)</w:t>
            </w:r>
          </w:p>
          <w:p w14:paraId="47B32721" w14:textId="77777777" w:rsidR="00EC50FE" w:rsidRPr="00EC50FE" w:rsidRDefault="00EC50FE" w:rsidP="00EC50FE">
            <w:pPr>
              <w:rPr>
                <w:rFonts w:ascii="Segoe UI" w:hAnsi="Segoe UI" w:cs="Segoe UI"/>
                <w:sz w:val="20"/>
              </w:rPr>
            </w:pPr>
            <w:r w:rsidRPr="00EC50FE">
              <w:rPr>
                <w:rFonts w:ascii="Segoe UI" w:hAnsi="Segoe UI" w:cs="Segoe UI"/>
                <w:sz w:val="20"/>
              </w:rPr>
              <w:t xml:space="preserve">Level 1- working towards level expected </w:t>
            </w:r>
          </w:p>
          <w:p w14:paraId="3EF105AA" w14:textId="77777777" w:rsidR="00EC50FE" w:rsidRPr="00EC50FE" w:rsidRDefault="00EC50FE" w:rsidP="00EC50FE">
            <w:pPr>
              <w:rPr>
                <w:rFonts w:ascii="Segoe UI" w:hAnsi="Segoe UI" w:cs="Segoe UI"/>
                <w:sz w:val="20"/>
              </w:rPr>
            </w:pPr>
            <w:r w:rsidRPr="00EC50FE">
              <w:rPr>
                <w:rFonts w:ascii="Segoe UI" w:hAnsi="Segoe UI" w:cs="Segoe UI"/>
                <w:sz w:val="20"/>
              </w:rPr>
              <w:t xml:space="preserve">Level 2 – working at expected </w:t>
            </w:r>
          </w:p>
          <w:p w14:paraId="4887092D" w14:textId="45568640" w:rsidR="00B064A9" w:rsidRDefault="00EC50FE" w:rsidP="00EC50FE">
            <w:pPr>
              <w:rPr>
                <w:rFonts w:ascii="Segoe UI" w:hAnsi="Segoe UI" w:cs="Segoe UI"/>
                <w:sz w:val="20"/>
              </w:rPr>
            </w:pPr>
            <w:r w:rsidRPr="00EC50FE">
              <w:rPr>
                <w:rFonts w:ascii="Segoe UI" w:hAnsi="Segoe UI" w:cs="Segoe UI"/>
                <w:sz w:val="20"/>
              </w:rPr>
              <w:t>Level 3 – exceeding expected level</w:t>
            </w:r>
          </w:p>
          <w:p w14:paraId="23692BAE" w14:textId="77777777" w:rsidR="00F25CC4" w:rsidRPr="00EC50FE" w:rsidRDefault="00F25CC4" w:rsidP="00EC50FE">
            <w:pPr>
              <w:rPr>
                <w:rFonts w:ascii="Segoe UI" w:hAnsi="Segoe UI" w:cs="Segoe UI"/>
                <w:sz w:val="20"/>
              </w:rPr>
            </w:pPr>
          </w:p>
          <w:p w14:paraId="6E1B946D" w14:textId="3DE2C3AE" w:rsidR="00C20C8A" w:rsidRDefault="00E85CFA" w:rsidP="00E85CFA">
            <w:pPr>
              <w:rPr>
                <w:rFonts w:ascii="Segoe UI" w:hAnsi="Segoe UI" w:cs="Segoe UI"/>
                <w:b/>
                <w:bCs/>
                <w:szCs w:val="24"/>
              </w:rPr>
            </w:pPr>
            <w:r w:rsidRPr="00102C7C">
              <w:rPr>
                <w:rFonts w:ascii="Segoe UI" w:hAnsi="Segoe UI" w:cs="Segoe UI"/>
                <w:b/>
                <w:bCs/>
                <w:szCs w:val="24"/>
              </w:rPr>
              <w:t xml:space="preserve">KS 1 </w:t>
            </w:r>
          </w:p>
          <w:p w14:paraId="3F79B5E4" w14:textId="7F3A9EBC" w:rsidR="00EC50FE" w:rsidRPr="00B064A9" w:rsidRDefault="00EC50FE" w:rsidP="00E85CFA">
            <w:pPr>
              <w:rPr>
                <w:rFonts w:ascii="Segoe UI" w:hAnsi="Segoe UI" w:cs="Segoe UI"/>
                <w:sz w:val="20"/>
              </w:rPr>
            </w:pPr>
            <w:r w:rsidRPr="00B064A9">
              <w:rPr>
                <w:rFonts w:ascii="Segoe UI" w:hAnsi="Segoe UI" w:cs="Segoe UI"/>
                <w:sz w:val="20"/>
              </w:rPr>
              <w:t>Year 1</w:t>
            </w:r>
            <w:r w:rsidR="002D79B4">
              <w:rPr>
                <w:rFonts w:ascii="Segoe UI" w:hAnsi="Segoe UI" w:cs="Segoe UI"/>
                <w:sz w:val="20"/>
              </w:rPr>
              <w:t xml:space="preserve"> (5-6yrs)</w:t>
            </w:r>
            <w:r w:rsidRPr="00B064A9">
              <w:rPr>
                <w:rFonts w:ascii="Segoe UI" w:hAnsi="Segoe UI" w:cs="Segoe UI"/>
                <w:sz w:val="20"/>
              </w:rPr>
              <w:t xml:space="preserve"> – level 1b </w:t>
            </w:r>
          </w:p>
          <w:p w14:paraId="5D925C64" w14:textId="05C45A81" w:rsidR="00EC50FE" w:rsidRDefault="00EC50FE" w:rsidP="00E85CFA">
            <w:pPr>
              <w:rPr>
                <w:rFonts w:ascii="Segoe UI" w:hAnsi="Segoe UI" w:cs="Segoe UI"/>
                <w:sz w:val="20"/>
              </w:rPr>
            </w:pPr>
            <w:r w:rsidRPr="00B064A9">
              <w:rPr>
                <w:rFonts w:ascii="Segoe UI" w:hAnsi="Segoe UI" w:cs="Segoe UI"/>
                <w:sz w:val="20"/>
              </w:rPr>
              <w:t>Year 2</w:t>
            </w:r>
            <w:r w:rsidR="002D79B4">
              <w:rPr>
                <w:rFonts w:ascii="Segoe UI" w:hAnsi="Segoe UI" w:cs="Segoe UI"/>
                <w:sz w:val="20"/>
              </w:rPr>
              <w:t xml:space="preserve"> (6-7yrs)</w:t>
            </w:r>
            <w:r w:rsidRPr="00B064A9">
              <w:rPr>
                <w:rFonts w:ascii="Segoe UI" w:hAnsi="Segoe UI" w:cs="Segoe UI"/>
                <w:sz w:val="20"/>
              </w:rPr>
              <w:t xml:space="preserve"> – level 2a-c</w:t>
            </w:r>
            <w:r w:rsidR="00B064A9">
              <w:rPr>
                <w:rFonts w:ascii="Segoe UI" w:hAnsi="Segoe UI" w:cs="Segoe UI"/>
                <w:sz w:val="20"/>
              </w:rPr>
              <w:t xml:space="preserve"> (SATs)</w:t>
            </w:r>
          </w:p>
          <w:p w14:paraId="3C971732" w14:textId="77777777" w:rsidR="00B064A9" w:rsidRPr="00B064A9" w:rsidRDefault="00B064A9" w:rsidP="00E85CFA">
            <w:pPr>
              <w:rPr>
                <w:rFonts w:ascii="Segoe UI" w:hAnsi="Segoe UI" w:cs="Segoe UI"/>
                <w:sz w:val="20"/>
              </w:rPr>
            </w:pPr>
          </w:p>
          <w:p w14:paraId="70DE19DE" w14:textId="25B9DDA3" w:rsidR="00E85CFA" w:rsidRDefault="00E85CFA" w:rsidP="00E85CFA">
            <w:pPr>
              <w:rPr>
                <w:rFonts w:ascii="Segoe UI" w:hAnsi="Segoe UI" w:cs="Segoe UI"/>
                <w:b/>
                <w:bCs/>
                <w:szCs w:val="24"/>
              </w:rPr>
            </w:pPr>
            <w:r w:rsidRPr="00102C7C">
              <w:rPr>
                <w:rFonts w:ascii="Segoe UI" w:hAnsi="Segoe UI" w:cs="Segoe UI"/>
                <w:b/>
                <w:bCs/>
                <w:szCs w:val="24"/>
              </w:rPr>
              <w:t xml:space="preserve">KS2 </w:t>
            </w:r>
          </w:p>
          <w:p w14:paraId="66787946" w14:textId="6C94D0AA" w:rsidR="00EC50FE" w:rsidRPr="00B064A9" w:rsidRDefault="00EC50FE" w:rsidP="00E85CFA">
            <w:pPr>
              <w:rPr>
                <w:rFonts w:ascii="Segoe UI" w:hAnsi="Segoe UI" w:cs="Segoe UI"/>
                <w:sz w:val="20"/>
              </w:rPr>
            </w:pPr>
            <w:r w:rsidRPr="00B064A9">
              <w:rPr>
                <w:rFonts w:ascii="Segoe UI" w:hAnsi="Segoe UI" w:cs="Segoe UI"/>
                <w:sz w:val="20"/>
              </w:rPr>
              <w:t xml:space="preserve">Year </w:t>
            </w:r>
            <w:r w:rsidR="002D79B4">
              <w:rPr>
                <w:rFonts w:ascii="Segoe UI" w:hAnsi="Segoe UI" w:cs="Segoe UI"/>
                <w:sz w:val="20"/>
              </w:rPr>
              <w:t>3 (7-8yrs)</w:t>
            </w:r>
            <w:r w:rsidRPr="00B064A9">
              <w:rPr>
                <w:rFonts w:ascii="Segoe UI" w:hAnsi="Segoe UI" w:cs="Segoe UI"/>
                <w:sz w:val="20"/>
              </w:rPr>
              <w:t xml:space="preserve"> – level 2a-3b</w:t>
            </w:r>
          </w:p>
          <w:p w14:paraId="71D6B854" w14:textId="3D93584B" w:rsidR="00EC50FE" w:rsidRPr="00B064A9" w:rsidRDefault="00EC50FE" w:rsidP="00E85CFA">
            <w:pPr>
              <w:rPr>
                <w:rFonts w:ascii="Segoe UI" w:hAnsi="Segoe UI" w:cs="Segoe UI"/>
                <w:sz w:val="20"/>
              </w:rPr>
            </w:pPr>
            <w:r w:rsidRPr="00B064A9">
              <w:rPr>
                <w:rFonts w:ascii="Segoe UI" w:hAnsi="Segoe UI" w:cs="Segoe UI"/>
                <w:sz w:val="20"/>
              </w:rPr>
              <w:t>Year 4</w:t>
            </w:r>
            <w:r w:rsidR="002D79B4">
              <w:rPr>
                <w:rFonts w:ascii="Segoe UI" w:hAnsi="Segoe UI" w:cs="Segoe UI"/>
                <w:sz w:val="20"/>
              </w:rPr>
              <w:t xml:space="preserve"> (8-9yrs)</w:t>
            </w:r>
            <w:r w:rsidRPr="00B064A9">
              <w:rPr>
                <w:rFonts w:ascii="Segoe UI" w:hAnsi="Segoe UI" w:cs="Segoe UI"/>
                <w:sz w:val="20"/>
              </w:rPr>
              <w:t xml:space="preserve"> – level 3</w:t>
            </w:r>
          </w:p>
          <w:p w14:paraId="606E641A" w14:textId="56E5F956" w:rsidR="00EC50FE" w:rsidRPr="00B064A9" w:rsidRDefault="00EC50FE" w:rsidP="00E85CFA">
            <w:pPr>
              <w:rPr>
                <w:rFonts w:ascii="Segoe UI" w:hAnsi="Segoe UI" w:cs="Segoe UI"/>
                <w:sz w:val="20"/>
              </w:rPr>
            </w:pPr>
            <w:r w:rsidRPr="00B064A9">
              <w:rPr>
                <w:rFonts w:ascii="Segoe UI" w:hAnsi="Segoe UI" w:cs="Segoe UI"/>
                <w:sz w:val="20"/>
              </w:rPr>
              <w:t xml:space="preserve">Year 5 </w:t>
            </w:r>
            <w:r w:rsidR="002D79B4">
              <w:rPr>
                <w:rFonts w:ascii="Segoe UI" w:hAnsi="Segoe UI" w:cs="Segoe UI"/>
                <w:sz w:val="20"/>
              </w:rPr>
              <w:t xml:space="preserve">(9-10yrs) </w:t>
            </w:r>
            <w:r w:rsidRPr="00B064A9">
              <w:rPr>
                <w:rFonts w:ascii="Segoe UI" w:hAnsi="Segoe UI" w:cs="Segoe UI"/>
                <w:sz w:val="20"/>
              </w:rPr>
              <w:t>– level 3b-4c</w:t>
            </w:r>
          </w:p>
          <w:p w14:paraId="3FE7F4FA" w14:textId="134CC474" w:rsidR="00EC50FE" w:rsidRDefault="00EC50FE" w:rsidP="00E85CFA">
            <w:pPr>
              <w:rPr>
                <w:rFonts w:ascii="Segoe UI" w:hAnsi="Segoe UI" w:cs="Segoe UI"/>
                <w:sz w:val="20"/>
              </w:rPr>
            </w:pPr>
            <w:r w:rsidRPr="00B064A9">
              <w:rPr>
                <w:rFonts w:ascii="Segoe UI" w:hAnsi="Segoe UI" w:cs="Segoe UI"/>
                <w:sz w:val="20"/>
              </w:rPr>
              <w:t xml:space="preserve">Year 6 </w:t>
            </w:r>
            <w:r w:rsidR="002D79B4">
              <w:rPr>
                <w:rFonts w:ascii="Segoe UI" w:hAnsi="Segoe UI" w:cs="Segoe UI"/>
                <w:sz w:val="20"/>
              </w:rPr>
              <w:t xml:space="preserve">(10-11yrs) </w:t>
            </w:r>
            <w:r w:rsidRPr="00B064A9">
              <w:rPr>
                <w:rFonts w:ascii="Segoe UI" w:hAnsi="Segoe UI" w:cs="Segoe UI"/>
                <w:sz w:val="20"/>
              </w:rPr>
              <w:t xml:space="preserve">– level 4 </w:t>
            </w:r>
            <w:r w:rsidR="00B064A9">
              <w:rPr>
                <w:rFonts w:ascii="Segoe UI" w:hAnsi="Segoe UI" w:cs="Segoe UI"/>
                <w:sz w:val="20"/>
              </w:rPr>
              <w:t>(SATs)</w:t>
            </w:r>
          </w:p>
          <w:p w14:paraId="3475EBB9" w14:textId="77777777" w:rsidR="00B064A9" w:rsidRPr="00B064A9" w:rsidRDefault="00B064A9" w:rsidP="00E85CFA">
            <w:pPr>
              <w:rPr>
                <w:rFonts w:ascii="Segoe UI" w:hAnsi="Segoe UI" w:cs="Segoe UI"/>
                <w:sz w:val="20"/>
              </w:rPr>
            </w:pPr>
          </w:p>
          <w:p w14:paraId="106335CB" w14:textId="03C5FDE6" w:rsidR="00B064A9" w:rsidRDefault="00B064A9" w:rsidP="00E85CFA">
            <w:pPr>
              <w:rPr>
                <w:rFonts w:ascii="Segoe UI" w:hAnsi="Segoe UI" w:cs="Segoe UI"/>
                <w:b/>
                <w:bCs/>
                <w:szCs w:val="24"/>
              </w:rPr>
            </w:pPr>
            <w:r>
              <w:rPr>
                <w:rFonts w:ascii="Segoe UI" w:hAnsi="Segoe UI" w:cs="Segoe UI"/>
                <w:b/>
                <w:bCs/>
                <w:szCs w:val="24"/>
              </w:rPr>
              <w:t>KS3</w:t>
            </w:r>
          </w:p>
          <w:p w14:paraId="5DAA0A4A" w14:textId="6401486E" w:rsidR="00B064A9" w:rsidRDefault="00B064A9" w:rsidP="00E85CFA">
            <w:pPr>
              <w:rPr>
                <w:rFonts w:ascii="Segoe UI" w:hAnsi="Segoe UI" w:cs="Segoe UI"/>
                <w:sz w:val="20"/>
              </w:rPr>
            </w:pPr>
            <w:r w:rsidRPr="00B064A9">
              <w:rPr>
                <w:rFonts w:ascii="Segoe UI" w:hAnsi="Segoe UI" w:cs="Segoe UI"/>
                <w:sz w:val="20"/>
              </w:rPr>
              <w:t xml:space="preserve">Year 7 to 9 </w:t>
            </w:r>
            <w:r w:rsidR="002D79B4">
              <w:rPr>
                <w:rFonts w:ascii="Segoe UI" w:hAnsi="Segoe UI" w:cs="Segoe UI"/>
                <w:sz w:val="20"/>
              </w:rPr>
              <w:t xml:space="preserve">(11-14yrs) </w:t>
            </w:r>
            <w:r w:rsidRPr="00B064A9">
              <w:rPr>
                <w:rFonts w:ascii="Segoe UI" w:hAnsi="Segoe UI" w:cs="Segoe UI"/>
                <w:sz w:val="20"/>
              </w:rPr>
              <w:t xml:space="preserve">– level 5 - 8 </w:t>
            </w:r>
          </w:p>
          <w:p w14:paraId="10C9DE05" w14:textId="77777777" w:rsidR="00B064A9" w:rsidRPr="00B064A9" w:rsidRDefault="00B064A9" w:rsidP="00E85CFA">
            <w:pPr>
              <w:rPr>
                <w:rFonts w:ascii="Segoe UI" w:hAnsi="Segoe UI" w:cs="Segoe UI"/>
                <w:sz w:val="20"/>
              </w:rPr>
            </w:pPr>
          </w:p>
          <w:p w14:paraId="643330B0" w14:textId="0D1D4EC9" w:rsidR="00B064A9" w:rsidRDefault="00B064A9" w:rsidP="00E85CFA">
            <w:pPr>
              <w:rPr>
                <w:rFonts w:ascii="Segoe UI" w:hAnsi="Segoe UI" w:cs="Segoe UI"/>
                <w:b/>
                <w:bCs/>
                <w:szCs w:val="24"/>
              </w:rPr>
            </w:pPr>
            <w:r>
              <w:rPr>
                <w:rFonts w:ascii="Segoe UI" w:hAnsi="Segoe UI" w:cs="Segoe UI"/>
                <w:b/>
                <w:bCs/>
                <w:szCs w:val="24"/>
              </w:rPr>
              <w:t>KS4</w:t>
            </w:r>
          </w:p>
          <w:p w14:paraId="3864371B" w14:textId="58BDFA0D" w:rsidR="00B064A9" w:rsidRPr="00B064A9" w:rsidRDefault="00B064A9" w:rsidP="00E85CFA">
            <w:pPr>
              <w:rPr>
                <w:rFonts w:ascii="Segoe UI" w:hAnsi="Segoe UI" w:cs="Segoe UI"/>
                <w:sz w:val="20"/>
              </w:rPr>
            </w:pPr>
            <w:r w:rsidRPr="00B064A9">
              <w:rPr>
                <w:rFonts w:ascii="Segoe UI" w:hAnsi="Segoe UI" w:cs="Segoe UI"/>
                <w:sz w:val="20"/>
              </w:rPr>
              <w:t>Year 10 to 11</w:t>
            </w:r>
            <w:r w:rsidR="002D79B4">
              <w:rPr>
                <w:rFonts w:ascii="Segoe UI" w:hAnsi="Segoe UI" w:cs="Segoe UI"/>
                <w:sz w:val="20"/>
              </w:rPr>
              <w:t xml:space="preserve"> (14-16yrs)</w:t>
            </w:r>
            <w:r w:rsidRPr="00B064A9">
              <w:rPr>
                <w:rFonts w:ascii="Segoe UI" w:hAnsi="Segoe UI" w:cs="Segoe UI"/>
                <w:sz w:val="20"/>
              </w:rPr>
              <w:t xml:space="preserve"> – GCSE/IGCSE level </w:t>
            </w:r>
          </w:p>
          <w:p w14:paraId="7BF7975B" w14:textId="0C22A6F5" w:rsidR="00EC50FE" w:rsidRPr="00EC50FE" w:rsidRDefault="00EC50FE" w:rsidP="00E85CFA">
            <w:pPr>
              <w:rPr>
                <w:rFonts w:ascii="Segoe UI" w:hAnsi="Segoe UI" w:cs="Segoe UI"/>
                <w:sz w:val="20"/>
              </w:rPr>
            </w:pPr>
          </w:p>
          <w:p w14:paraId="27F5110D" w14:textId="37C87225" w:rsidR="00E85CFA" w:rsidRDefault="00E85CFA" w:rsidP="00E85CFA">
            <w:pPr>
              <w:rPr>
                <w:rFonts w:ascii="Segoe UI" w:hAnsi="Segoe UI" w:cs="Segoe UI"/>
                <w:bCs/>
                <w:szCs w:val="24"/>
              </w:rPr>
            </w:pPr>
          </w:p>
        </w:tc>
        <w:tc>
          <w:tcPr>
            <w:tcW w:w="5193" w:type="dxa"/>
          </w:tcPr>
          <w:p w14:paraId="7F9BE81A" w14:textId="77777777" w:rsidR="00DC4D95" w:rsidRDefault="00DC4D95" w:rsidP="009E5996">
            <w:pPr>
              <w:rPr>
                <w:rFonts w:ascii="Segoe UI" w:hAnsi="Segoe UI" w:cs="Segoe UI"/>
                <w:bCs/>
                <w:szCs w:val="24"/>
              </w:rPr>
            </w:pPr>
          </w:p>
        </w:tc>
      </w:tr>
      <w:tr w:rsidR="00284894" w14:paraId="400F1662" w14:textId="77777777" w:rsidTr="000E7807">
        <w:tc>
          <w:tcPr>
            <w:tcW w:w="3823" w:type="dxa"/>
          </w:tcPr>
          <w:p w14:paraId="625179D1" w14:textId="77777777" w:rsidR="00284894" w:rsidRDefault="00284894" w:rsidP="00857126">
            <w:pPr>
              <w:rPr>
                <w:rFonts w:ascii="Segoe UI" w:hAnsi="Segoe UI" w:cs="Segoe UI"/>
                <w:bCs/>
                <w:szCs w:val="24"/>
              </w:rPr>
            </w:pPr>
          </w:p>
          <w:p w14:paraId="0278D227" w14:textId="2054B1A7" w:rsidR="00284894" w:rsidRPr="00284894" w:rsidRDefault="00284894" w:rsidP="00284894">
            <w:pPr>
              <w:rPr>
                <w:rFonts w:ascii="Segoe UI" w:hAnsi="Segoe UI" w:cs="Segoe UI"/>
                <w:bCs/>
                <w:szCs w:val="24"/>
              </w:rPr>
            </w:pPr>
            <w:r w:rsidRPr="00C20C8A">
              <w:rPr>
                <w:rFonts w:ascii="Segoe UI" w:hAnsi="Segoe UI" w:cs="Segoe UI"/>
                <w:b/>
                <w:bCs/>
                <w:szCs w:val="24"/>
              </w:rPr>
              <w:t>If mainstream school, does the young person receive additional support</w:t>
            </w:r>
            <w:r w:rsidRPr="00284894">
              <w:rPr>
                <w:rFonts w:ascii="Segoe UI" w:hAnsi="Segoe UI" w:cs="Segoe UI"/>
                <w:bCs/>
                <w:szCs w:val="24"/>
              </w:rPr>
              <w:t>?</w:t>
            </w:r>
          </w:p>
          <w:p w14:paraId="2BE702B5" w14:textId="557C870D" w:rsidR="00284894" w:rsidRPr="00C20C8A" w:rsidRDefault="00C20C8A" w:rsidP="00284894">
            <w:pPr>
              <w:rPr>
                <w:rFonts w:ascii="Segoe UI" w:hAnsi="Segoe UI" w:cs="Segoe UI"/>
                <w:bCs/>
                <w:i/>
                <w:szCs w:val="24"/>
              </w:rPr>
            </w:pPr>
            <w:r w:rsidRPr="00C20C8A">
              <w:rPr>
                <w:rFonts w:ascii="Segoe UI" w:hAnsi="Segoe UI" w:cs="Segoe UI"/>
                <w:bCs/>
                <w:i/>
                <w:szCs w:val="24"/>
              </w:rPr>
              <w:t>I</w:t>
            </w:r>
            <w:r w:rsidR="00284894" w:rsidRPr="00C20C8A">
              <w:rPr>
                <w:rFonts w:ascii="Segoe UI" w:hAnsi="Segoe UI" w:cs="Segoe UI"/>
                <w:bCs/>
                <w:i/>
                <w:szCs w:val="24"/>
              </w:rPr>
              <w:t>f yes, please provide details</w:t>
            </w:r>
          </w:p>
          <w:p w14:paraId="705C50C1" w14:textId="6ABB3B83" w:rsidR="00284894" w:rsidRDefault="00284894" w:rsidP="00857126">
            <w:pPr>
              <w:rPr>
                <w:rFonts w:ascii="Segoe UI" w:hAnsi="Segoe UI" w:cs="Segoe UI"/>
                <w:bCs/>
                <w:szCs w:val="24"/>
              </w:rPr>
            </w:pPr>
          </w:p>
        </w:tc>
        <w:tc>
          <w:tcPr>
            <w:tcW w:w="5193" w:type="dxa"/>
          </w:tcPr>
          <w:p w14:paraId="2092F008" w14:textId="77777777" w:rsidR="00284894" w:rsidRDefault="00284894" w:rsidP="009E5996">
            <w:pPr>
              <w:rPr>
                <w:rFonts w:ascii="Segoe UI" w:hAnsi="Segoe UI" w:cs="Segoe UI"/>
                <w:bCs/>
                <w:szCs w:val="24"/>
              </w:rPr>
            </w:pPr>
          </w:p>
        </w:tc>
      </w:tr>
      <w:tr w:rsidR="00857126" w14:paraId="3C470F49" w14:textId="77777777" w:rsidTr="000E7807">
        <w:tc>
          <w:tcPr>
            <w:tcW w:w="3823" w:type="dxa"/>
          </w:tcPr>
          <w:p w14:paraId="2839D768" w14:textId="77777777" w:rsidR="00DA4533" w:rsidRDefault="00DA4533" w:rsidP="00857126">
            <w:pPr>
              <w:rPr>
                <w:rFonts w:ascii="Segoe UI" w:hAnsi="Segoe UI" w:cs="Segoe UI"/>
                <w:bCs/>
                <w:szCs w:val="24"/>
              </w:rPr>
            </w:pPr>
          </w:p>
          <w:p w14:paraId="5E5A0FF8" w14:textId="2384193A" w:rsidR="00857126" w:rsidRPr="00EA02D4" w:rsidRDefault="00857126" w:rsidP="00857126">
            <w:pPr>
              <w:rPr>
                <w:rFonts w:ascii="Segoe UI" w:hAnsi="Segoe UI" w:cs="Segoe UI"/>
                <w:b/>
                <w:bCs/>
                <w:szCs w:val="24"/>
              </w:rPr>
            </w:pPr>
            <w:r w:rsidRPr="00C20C8A">
              <w:rPr>
                <w:rFonts w:ascii="Segoe UI" w:hAnsi="Segoe UI" w:cs="Segoe UI"/>
                <w:b/>
                <w:bCs/>
                <w:szCs w:val="24"/>
              </w:rPr>
              <w:t xml:space="preserve">Has the young person had </w:t>
            </w:r>
            <w:r w:rsidR="000D0919" w:rsidRPr="00C20C8A">
              <w:rPr>
                <w:rFonts w:ascii="Segoe UI" w:hAnsi="Segoe UI" w:cs="Segoe UI"/>
                <w:b/>
                <w:bCs/>
                <w:szCs w:val="24"/>
              </w:rPr>
              <w:t>E</w:t>
            </w:r>
            <w:r w:rsidRPr="00C20C8A">
              <w:rPr>
                <w:rFonts w:ascii="Segoe UI" w:hAnsi="Segoe UI" w:cs="Segoe UI"/>
                <w:b/>
                <w:bCs/>
                <w:szCs w:val="24"/>
              </w:rPr>
              <w:t xml:space="preserve">ducational </w:t>
            </w:r>
            <w:r w:rsidR="000D0919" w:rsidRPr="00C20C8A">
              <w:rPr>
                <w:rFonts w:ascii="Segoe UI" w:hAnsi="Segoe UI" w:cs="Segoe UI"/>
                <w:b/>
                <w:bCs/>
                <w:szCs w:val="24"/>
              </w:rPr>
              <w:t>P</w:t>
            </w:r>
            <w:r w:rsidRPr="00C20C8A">
              <w:rPr>
                <w:rFonts w:ascii="Segoe UI" w:hAnsi="Segoe UI" w:cs="Segoe UI"/>
                <w:b/>
                <w:bCs/>
                <w:szCs w:val="24"/>
              </w:rPr>
              <w:t xml:space="preserve">sychology </w:t>
            </w:r>
            <w:r w:rsidR="00E143CF" w:rsidRPr="00C20C8A">
              <w:rPr>
                <w:rFonts w:ascii="Segoe UI" w:hAnsi="Segoe UI" w:cs="Segoe UI"/>
                <w:b/>
                <w:bCs/>
                <w:szCs w:val="24"/>
              </w:rPr>
              <w:t>involvement</w:t>
            </w:r>
            <w:r w:rsidRPr="00C20C8A">
              <w:rPr>
                <w:rFonts w:ascii="Segoe UI" w:hAnsi="Segoe UI" w:cs="Segoe UI"/>
                <w:b/>
                <w:bCs/>
                <w:szCs w:val="24"/>
              </w:rPr>
              <w:t xml:space="preserve">? </w:t>
            </w:r>
            <w:r w:rsidR="000D0919" w:rsidRPr="00C20C8A">
              <w:rPr>
                <w:rFonts w:ascii="Segoe UI" w:hAnsi="Segoe UI" w:cs="Segoe UI"/>
                <w:bCs/>
                <w:i/>
                <w:szCs w:val="24"/>
              </w:rPr>
              <w:t xml:space="preserve">If yes, </w:t>
            </w:r>
            <w:r w:rsidRPr="00C20C8A">
              <w:rPr>
                <w:rFonts w:ascii="Segoe UI" w:hAnsi="Segoe UI" w:cs="Segoe UI"/>
                <w:bCs/>
                <w:i/>
                <w:szCs w:val="24"/>
              </w:rPr>
              <w:t xml:space="preserve">request </w:t>
            </w:r>
            <w:r w:rsidR="00E143CF" w:rsidRPr="00C20C8A">
              <w:rPr>
                <w:rFonts w:ascii="Segoe UI" w:hAnsi="Segoe UI" w:cs="Segoe UI"/>
                <w:bCs/>
                <w:i/>
                <w:szCs w:val="24"/>
              </w:rPr>
              <w:t>assessment report</w:t>
            </w:r>
          </w:p>
          <w:p w14:paraId="0B495AA7" w14:textId="4E0985AD" w:rsidR="00DA4533" w:rsidRDefault="00DA4533" w:rsidP="00857126">
            <w:pPr>
              <w:rPr>
                <w:rFonts w:ascii="Segoe UI" w:hAnsi="Segoe UI" w:cs="Segoe UI"/>
                <w:bCs/>
                <w:szCs w:val="24"/>
              </w:rPr>
            </w:pPr>
          </w:p>
        </w:tc>
        <w:tc>
          <w:tcPr>
            <w:tcW w:w="5193" w:type="dxa"/>
          </w:tcPr>
          <w:p w14:paraId="182771D7" w14:textId="77777777" w:rsidR="00857126" w:rsidRDefault="00857126" w:rsidP="009E5996">
            <w:pPr>
              <w:rPr>
                <w:rFonts w:ascii="Segoe UI" w:hAnsi="Segoe UI" w:cs="Segoe UI"/>
                <w:bCs/>
                <w:szCs w:val="24"/>
              </w:rPr>
            </w:pPr>
          </w:p>
        </w:tc>
      </w:tr>
      <w:tr w:rsidR="00857126" w14:paraId="3BE66BF3" w14:textId="77777777" w:rsidTr="000E7807">
        <w:tc>
          <w:tcPr>
            <w:tcW w:w="3823" w:type="dxa"/>
          </w:tcPr>
          <w:p w14:paraId="2C097B53" w14:textId="77777777" w:rsidR="00DA4533" w:rsidRDefault="00DA4533" w:rsidP="00420656">
            <w:pPr>
              <w:rPr>
                <w:rFonts w:ascii="Segoe UI" w:hAnsi="Segoe UI" w:cs="Segoe UI"/>
                <w:bCs/>
                <w:color w:val="FF0000"/>
                <w:szCs w:val="24"/>
              </w:rPr>
            </w:pPr>
          </w:p>
          <w:p w14:paraId="628FE505" w14:textId="659F212B" w:rsidR="00420656" w:rsidRPr="00883E56" w:rsidRDefault="00420656" w:rsidP="00420656">
            <w:pPr>
              <w:rPr>
                <w:rFonts w:ascii="Segoe UI" w:hAnsi="Segoe UI" w:cs="Segoe UI"/>
                <w:b/>
                <w:bCs/>
                <w:szCs w:val="24"/>
              </w:rPr>
            </w:pPr>
            <w:r w:rsidRPr="00883E56">
              <w:rPr>
                <w:rFonts w:ascii="Segoe UI" w:hAnsi="Segoe UI" w:cs="Segoe UI"/>
                <w:b/>
                <w:bCs/>
                <w:szCs w:val="24"/>
              </w:rPr>
              <w:t xml:space="preserve">Which of these statements best describe their verbal ability?  </w:t>
            </w:r>
          </w:p>
          <w:p w14:paraId="24C85E44" w14:textId="65FF7487" w:rsidR="00841FF7" w:rsidRPr="00883E56" w:rsidRDefault="00841FF7" w:rsidP="00883E56">
            <w:pPr>
              <w:pStyle w:val="ListParagraph"/>
              <w:numPr>
                <w:ilvl w:val="0"/>
                <w:numId w:val="8"/>
              </w:numPr>
              <w:ind w:left="316"/>
              <w:rPr>
                <w:rFonts w:ascii="Segoe UI" w:hAnsi="Segoe UI" w:cs="Segoe UI"/>
                <w:b/>
                <w:bCs/>
                <w:szCs w:val="24"/>
              </w:rPr>
            </w:pPr>
            <w:r w:rsidRPr="00883E56">
              <w:rPr>
                <w:rFonts w:ascii="Segoe UI" w:hAnsi="Segoe UI" w:cs="Segoe UI"/>
                <w:b/>
                <w:bCs/>
                <w:szCs w:val="24"/>
              </w:rPr>
              <w:t>They can speak fl</w:t>
            </w:r>
            <w:r w:rsidR="00621FFB" w:rsidRPr="00883E56">
              <w:rPr>
                <w:rFonts w:ascii="Segoe UI" w:hAnsi="Segoe UI" w:cs="Segoe UI"/>
                <w:b/>
                <w:bCs/>
                <w:szCs w:val="24"/>
              </w:rPr>
              <w:t>uently using meaningful sentences</w:t>
            </w:r>
            <w:r w:rsidR="00001B1A" w:rsidRPr="00883E56">
              <w:rPr>
                <w:rFonts w:ascii="Segoe UI" w:hAnsi="Segoe UI" w:cs="Segoe UI"/>
                <w:b/>
                <w:bCs/>
                <w:szCs w:val="24"/>
              </w:rPr>
              <w:t xml:space="preserve"> of at least 5 different words</w:t>
            </w:r>
          </w:p>
          <w:p w14:paraId="14264F37" w14:textId="734C7BF0" w:rsidR="00001B1A" w:rsidRPr="00883E56" w:rsidRDefault="00854743" w:rsidP="00883E56">
            <w:pPr>
              <w:pStyle w:val="ListParagraph"/>
              <w:numPr>
                <w:ilvl w:val="0"/>
                <w:numId w:val="8"/>
              </w:numPr>
              <w:ind w:left="316"/>
              <w:rPr>
                <w:rFonts w:ascii="Segoe UI" w:hAnsi="Segoe UI" w:cs="Segoe UI"/>
                <w:b/>
                <w:bCs/>
                <w:szCs w:val="24"/>
              </w:rPr>
            </w:pPr>
            <w:r w:rsidRPr="00883E56">
              <w:rPr>
                <w:rFonts w:ascii="Segoe UI" w:hAnsi="Segoe UI" w:cs="Segoe UI"/>
                <w:b/>
                <w:bCs/>
                <w:szCs w:val="24"/>
              </w:rPr>
              <w:t>They use m</w:t>
            </w:r>
            <w:r w:rsidR="00FB363F" w:rsidRPr="00883E56">
              <w:rPr>
                <w:rFonts w:ascii="Segoe UI" w:hAnsi="Segoe UI" w:cs="Segoe UI"/>
                <w:b/>
                <w:bCs/>
                <w:szCs w:val="24"/>
              </w:rPr>
              <w:t>eaningful phrased speech (&lt;5 words</w:t>
            </w:r>
            <w:r w:rsidR="002E44BE" w:rsidRPr="00883E56">
              <w:rPr>
                <w:rFonts w:ascii="Segoe UI" w:hAnsi="Segoe UI" w:cs="Segoe UI"/>
                <w:b/>
                <w:bCs/>
                <w:szCs w:val="24"/>
              </w:rPr>
              <w:t xml:space="preserve"> per phrase</w:t>
            </w:r>
            <w:r w:rsidR="00FB363F" w:rsidRPr="00883E56">
              <w:rPr>
                <w:rFonts w:ascii="Segoe UI" w:hAnsi="Segoe UI" w:cs="Segoe UI"/>
                <w:b/>
                <w:bCs/>
                <w:szCs w:val="24"/>
              </w:rPr>
              <w:t>)</w:t>
            </w:r>
          </w:p>
          <w:p w14:paraId="492789A0" w14:textId="1FC8C70C" w:rsidR="00FB363F" w:rsidRPr="00883E56" w:rsidRDefault="00854743" w:rsidP="00883E56">
            <w:pPr>
              <w:pStyle w:val="ListParagraph"/>
              <w:numPr>
                <w:ilvl w:val="0"/>
                <w:numId w:val="8"/>
              </w:numPr>
              <w:ind w:left="316"/>
              <w:rPr>
                <w:rFonts w:ascii="Segoe UI" w:hAnsi="Segoe UI" w:cs="Segoe UI"/>
                <w:b/>
                <w:bCs/>
                <w:szCs w:val="24"/>
              </w:rPr>
            </w:pPr>
            <w:r w:rsidRPr="00883E56">
              <w:rPr>
                <w:rFonts w:ascii="Segoe UI" w:hAnsi="Segoe UI" w:cs="Segoe UI"/>
                <w:b/>
                <w:bCs/>
                <w:szCs w:val="24"/>
              </w:rPr>
              <w:t>They use r</w:t>
            </w:r>
            <w:r w:rsidR="00B742BF" w:rsidRPr="00883E56">
              <w:rPr>
                <w:rFonts w:ascii="Segoe UI" w:hAnsi="Segoe UI" w:cs="Segoe UI"/>
                <w:b/>
                <w:bCs/>
                <w:szCs w:val="24"/>
              </w:rPr>
              <w:t>epetitive phrased speech</w:t>
            </w:r>
            <w:r w:rsidRPr="00883E56">
              <w:rPr>
                <w:rFonts w:ascii="Segoe UI" w:hAnsi="Segoe UI" w:cs="Segoe UI"/>
                <w:b/>
                <w:bCs/>
                <w:szCs w:val="24"/>
              </w:rPr>
              <w:t xml:space="preserve"> (&lt;5 words</w:t>
            </w:r>
            <w:r w:rsidR="002E44BE" w:rsidRPr="00883E56">
              <w:rPr>
                <w:rFonts w:ascii="Segoe UI" w:hAnsi="Segoe UI" w:cs="Segoe UI"/>
                <w:b/>
                <w:bCs/>
                <w:szCs w:val="24"/>
              </w:rPr>
              <w:t xml:space="preserve"> per phrase</w:t>
            </w:r>
            <w:r w:rsidRPr="00883E56">
              <w:rPr>
                <w:rFonts w:ascii="Segoe UI" w:hAnsi="Segoe UI" w:cs="Segoe UI"/>
                <w:b/>
                <w:bCs/>
                <w:szCs w:val="24"/>
              </w:rPr>
              <w:t>)</w:t>
            </w:r>
          </w:p>
          <w:p w14:paraId="0D22369E" w14:textId="769AEE4B" w:rsidR="00DA4533" w:rsidRPr="00883E56" w:rsidRDefault="00D978CB" w:rsidP="00883E56">
            <w:pPr>
              <w:pStyle w:val="ListParagraph"/>
              <w:numPr>
                <w:ilvl w:val="0"/>
                <w:numId w:val="8"/>
              </w:numPr>
              <w:ind w:left="316"/>
              <w:rPr>
                <w:rFonts w:ascii="Segoe UI" w:hAnsi="Segoe UI" w:cs="Segoe UI"/>
                <w:b/>
                <w:bCs/>
                <w:szCs w:val="24"/>
              </w:rPr>
            </w:pPr>
            <w:r w:rsidRPr="00883E56">
              <w:rPr>
                <w:rFonts w:ascii="Segoe UI" w:hAnsi="Segoe UI" w:cs="Segoe UI"/>
                <w:b/>
                <w:bCs/>
                <w:szCs w:val="24"/>
              </w:rPr>
              <w:t xml:space="preserve">They </w:t>
            </w:r>
            <w:r w:rsidR="002A2D31" w:rsidRPr="00883E56">
              <w:rPr>
                <w:rFonts w:ascii="Segoe UI" w:hAnsi="Segoe UI" w:cs="Segoe UI"/>
                <w:b/>
                <w:bCs/>
                <w:szCs w:val="24"/>
              </w:rPr>
              <w:t>have</w:t>
            </w:r>
            <w:r w:rsidR="00A4500A" w:rsidRPr="00883E56">
              <w:rPr>
                <w:rFonts w:ascii="Segoe UI" w:hAnsi="Segoe UI" w:cs="Segoe UI"/>
                <w:b/>
                <w:bCs/>
                <w:szCs w:val="24"/>
              </w:rPr>
              <w:t xml:space="preserve"> </w:t>
            </w:r>
            <w:r w:rsidR="00654EEE" w:rsidRPr="00883E56">
              <w:rPr>
                <w:rFonts w:ascii="Segoe UI" w:hAnsi="Segoe UI" w:cs="Segoe UI"/>
                <w:b/>
                <w:bCs/>
                <w:szCs w:val="24"/>
              </w:rPr>
              <w:t>only a few</w:t>
            </w:r>
            <w:r w:rsidR="006D25CE" w:rsidRPr="00883E56">
              <w:rPr>
                <w:rFonts w:ascii="Segoe UI" w:hAnsi="Segoe UI" w:cs="Segoe UI"/>
                <w:b/>
                <w:bCs/>
                <w:szCs w:val="24"/>
              </w:rPr>
              <w:t xml:space="preserve"> or no</w:t>
            </w:r>
            <w:r w:rsidR="00654EEE" w:rsidRPr="00883E56">
              <w:rPr>
                <w:rFonts w:ascii="Segoe UI" w:hAnsi="Segoe UI" w:cs="Segoe UI"/>
                <w:b/>
                <w:bCs/>
                <w:szCs w:val="24"/>
              </w:rPr>
              <w:t xml:space="preserve"> words</w:t>
            </w:r>
            <w:r w:rsidR="008C71A2" w:rsidRPr="00883E56">
              <w:rPr>
                <w:rFonts w:ascii="Segoe UI" w:hAnsi="Segoe UI" w:cs="Segoe UI"/>
                <w:b/>
                <w:bCs/>
                <w:szCs w:val="24"/>
              </w:rPr>
              <w:t xml:space="preserve">/only </w:t>
            </w:r>
            <w:r w:rsidR="006D25CE" w:rsidRPr="00883E56">
              <w:rPr>
                <w:rFonts w:ascii="Segoe UI" w:hAnsi="Segoe UI" w:cs="Segoe UI"/>
                <w:b/>
                <w:bCs/>
                <w:szCs w:val="24"/>
              </w:rPr>
              <w:t>make vocalisations</w:t>
            </w:r>
          </w:p>
        </w:tc>
        <w:tc>
          <w:tcPr>
            <w:tcW w:w="5193" w:type="dxa"/>
          </w:tcPr>
          <w:p w14:paraId="74960FBB" w14:textId="77777777" w:rsidR="00857126" w:rsidRDefault="00857126" w:rsidP="009E5996">
            <w:pPr>
              <w:rPr>
                <w:rFonts w:ascii="Segoe UI" w:hAnsi="Segoe UI" w:cs="Segoe UI"/>
                <w:bCs/>
                <w:szCs w:val="24"/>
              </w:rPr>
            </w:pPr>
          </w:p>
        </w:tc>
      </w:tr>
      <w:tr w:rsidR="00857126" w14:paraId="35F9377D" w14:textId="77777777" w:rsidTr="000E7807">
        <w:tc>
          <w:tcPr>
            <w:tcW w:w="3823" w:type="dxa"/>
          </w:tcPr>
          <w:p w14:paraId="147D3557" w14:textId="40CF9E4F" w:rsidR="00DA4533" w:rsidRPr="00C20C8A" w:rsidRDefault="00DA4533" w:rsidP="00DA4533">
            <w:pPr>
              <w:rPr>
                <w:rFonts w:ascii="Segoe UI" w:hAnsi="Segoe UI" w:cs="Segoe UI"/>
                <w:b/>
                <w:bCs/>
                <w:szCs w:val="24"/>
              </w:rPr>
            </w:pPr>
            <w:r w:rsidRPr="00C20C8A">
              <w:rPr>
                <w:rFonts w:ascii="Segoe UI" w:hAnsi="Segoe UI" w:cs="Segoe UI"/>
                <w:b/>
                <w:bCs/>
                <w:szCs w:val="24"/>
              </w:rPr>
              <w:t>Does the young person require Picture Exchange Communication System</w:t>
            </w:r>
            <w:r w:rsidR="00DC4D95" w:rsidRPr="00C20C8A">
              <w:rPr>
                <w:rFonts w:ascii="Segoe UI" w:hAnsi="Segoe UI" w:cs="Segoe UI"/>
                <w:b/>
                <w:bCs/>
                <w:szCs w:val="24"/>
              </w:rPr>
              <w:t xml:space="preserve"> (PECS)</w:t>
            </w:r>
            <w:r w:rsidRPr="00C20C8A">
              <w:rPr>
                <w:rFonts w:ascii="Segoe UI" w:hAnsi="Segoe UI" w:cs="Segoe UI"/>
                <w:b/>
                <w:bCs/>
                <w:szCs w:val="24"/>
              </w:rPr>
              <w:t xml:space="preserve"> or other communication system</w:t>
            </w:r>
            <w:r w:rsidR="00DC4D95" w:rsidRPr="00C20C8A">
              <w:rPr>
                <w:rFonts w:ascii="Segoe UI" w:hAnsi="Segoe UI" w:cs="Segoe UI"/>
                <w:b/>
                <w:bCs/>
                <w:szCs w:val="24"/>
              </w:rPr>
              <w:t>?</w:t>
            </w:r>
            <w:r w:rsidRPr="00C20C8A">
              <w:rPr>
                <w:rFonts w:ascii="Segoe UI" w:hAnsi="Segoe UI" w:cs="Segoe UI"/>
                <w:b/>
                <w:bCs/>
                <w:szCs w:val="24"/>
              </w:rPr>
              <w:t xml:space="preserve"> </w:t>
            </w:r>
          </w:p>
          <w:p w14:paraId="11C81C3A" w14:textId="3CC6F814" w:rsidR="00DA4533" w:rsidRDefault="00DA4533" w:rsidP="00DC4D95">
            <w:pPr>
              <w:rPr>
                <w:rFonts w:ascii="Segoe UI" w:hAnsi="Segoe UI" w:cs="Segoe UI"/>
                <w:bCs/>
                <w:szCs w:val="24"/>
              </w:rPr>
            </w:pPr>
          </w:p>
        </w:tc>
        <w:tc>
          <w:tcPr>
            <w:tcW w:w="5193" w:type="dxa"/>
          </w:tcPr>
          <w:p w14:paraId="44EF9378" w14:textId="77777777" w:rsidR="00857126" w:rsidRDefault="00857126" w:rsidP="009E5996">
            <w:pPr>
              <w:rPr>
                <w:rFonts w:ascii="Segoe UI" w:hAnsi="Segoe UI" w:cs="Segoe UI"/>
                <w:bCs/>
                <w:szCs w:val="24"/>
              </w:rPr>
            </w:pPr>
          </w:p>
        </w:tc>
      </w:tr>
      <w:tr w:rsidR="00857126" w14:paraId="45127463" w14:textId="77777777" w:rsidTr="000E7807">
        <w:tc>
          <w:tcPr>
            <w:tcW w:w="3823" w:type="dxa"/>
          </w:tcPr>
          <w:p w14:paraId="34D28888" w14:textId="663E7834" w:rsidR="00DC4D95" w:rsidRPr="00883E56" w:rsidRDefault="00DC4D95" w:rsidP="00883E56">
            <w:pPr>
              <w:rPr>
                <w:rFonts w:ascii="Segoe UI" w:hAnsi="Segoe UI" w:cs="Segoe UI"/>
                <w:b/>
                <w:bCs/>
                <w:szCs w:val="24"/>
              </w:rPr>
            </w:pPr>
            <w:r w:rsidRPr="00C20C8A">
              <w:rPr>
                <w:rFonts w:ascii="Segoe UI" w:hAnsi="Segoe UI" w:cs="Segoe UI"/>
                <w:b/>
                <w:bCs/>
                <w:szCs w:val="24"/>
              </w:rPr>
              <w:t xml:space="preserve">Can the young person use PECS to aid a </w:t>
            </w:r>
            <w:r w:rsidR="000E7807" w:rsidRPr="00C20C8A">
              <w:rPr>
                <w:rFonts w:ascii="Segoe UI" w:hAnsi="Segoe UI" w:cs="Segoe UI"/>
                <w:b/>
                <w:bCs/>
                <w:szCs w:val="24"/>
              </w:rPr>
              <w:t>two-way</w:t>
            </w:r>
            <w:r w:rsidRPr="00C20C8A">
              <w:rPr>
                <w:rFonts w:ascii="Segoe UI" w:hAnsi="Segoe UI" w:cs="Segoe UI"/>
                <w:b/>
                <w:bCs/>
                <w:szCs w:val="24"/>
              </w:rPr>
              <w:t xml:space="preserve"> interaction?</w:t>
            </w:r>
          </w:p>
        </w:tc>
        <w:tc>
          <w:tcPr>
            <w:tcW w:w="5193" w:type="dxa"/>
          </w:tcPr>
          <w:p w14:paraId="0BCCA63F" w14:textId="77777777" w:rsidR="00857126" w:rsidRDefault="00857126" w:rsidP="009E5996">
            <w:pPr>
              <w:rPr>
                <w:rFonts w:ascii="Segoe UI" w:hAnsi="Segoe UI" w:cs="Segoe UI"/>
                <w:bCs/>
                <w:szCs w:val="24"/>
              </w:rPr>
            </w:pPr>
          </w:p>
        </w:tc>
      </w:tr>
      <w:tr w:rsidR="0011480B" w14:paraId="065DC76B" w14:textId="77777777" w:rsidTr="000E7807">
        <w:tc>
          <w:tcPr>
            <w:tcW w:w="3823" w:type="dxa"/>
          </w:tcPr>
          <w:p w14:paraId="5AD6C4FB" w14:textId="77777777" w:rsidR="0011480B" w:rsidRDefault="0011480B" w:rsidP="009E5996">
            <w:pPr>
              <w:rPr>
                <w:rFonts w:ascii="Segoe UI" w:hAnsi="Segoe UI" w:cs="Segoe UI"/>
                <w:bCs/>
                <w:szCs w:val="24"/>
              </w:rPr>
            </w:pPr>
          </w:p>
          <w:p w14:paraId="39B8428A" w14:textId="77777777" w:rsidR="0011480B" w:rsidRPr="00031863" w:rsidRDefault="0011480B" w:rsidP="0011480B">
            <w:pPr>
              <w:rPr>
                <w:rFonts w:ascii="Segoe UI" w:hAnsi="Segoe UI" w:cs="Segoe UI"/>
                <w:b/>
                <w:bCs/>
                <w:szCs w:val="24"/>
              </w:rPr>
            </w:pPr>
            <w:r w:rsidRPr="00031863">
              <w:rPr>
                <w:rFonts w:ascii="Segoe UI" w:hAnsi="Segoe UI" w:cs="Segoe UI"/>
                <w:b/>
                <w:bCs/>
                <w:szCs w:val="24"/>
              </w:rPr>
              <w:t xml:space="preserve">What are you noticing about the young person’s behaviours, or what have they said, that makes you concerned that they have a mental health difficulty, which requires a referral to Learning Disability CAMHS? </w:t>
            </w:r>
          </w:p>
          <w:p w14:paraId="734A25EC" w14:textId="12D1C06C" w:rsidR="0011480B" w:rsidRDefault="0011480B" w:rsidP="009E5996">
            <w:pPr>
              <w:rPr>
                <w:rFonts w:ascii="Segoe UI" w:hAnsi="Segoe UI" w:cs="Segoe UI"/>
                <w:bCs/>
                <w:szCs w:val="24"/>
              </w:rPr>
            </w:pPr>
          </w:p>
        </w:tc>
        <w:tc>
          <w:tcPr>
            <w:tcW w:w="5193" w:type="dxa"/>
          </w:tcPr>
          <w:p w14:paraId="7E9DCA10" w14:textId="77777777" w:rsidR="0011480B" w:rsidRDefault="0011480B" w:rsidP="009E5996">
            <w:pPr>
              <w:rPr>
                <w:rFonts w:ascii="Segoe UI" w:hAnsi="Segoe UI" w:cs="Segoe UI"/>
                <w:bCs/>
                <w:szCs w:val="24"/>
              </w:rPr>
            </w:pPr>
          </w:p>
        </w:tc>
      </w:tr>
      <w:tr w:rsidR="00D20715" w14:paraId="5E38B8D6" w14:textId="77777777" w:rsidTr="000E7807">
        <w:tc>
          <w:tcPr>
            <w:tcW w:w="3823" w:type="dxa"/>
          </w:tcPr>
          <w:p w14:paraId="578EF5BD" w14:textId="77777777" w:rsidR="00D20715" w:rsidRDefault="00D20715" w:rsidP="00D20715">
            <w:pPr>
              <w:rPr>
                <w:rFonts w:ascii="Segoe UI" w:hAnsi="Segoe UI" w:cs="Segoe UI"/>
                <w:bCs/>
                <w:szCs w:val="24"/>
              </w:rPr>
            </w:pPr>
          </w:p>
          <w:p w14:paraId="2EF248AD" w14:textId="77DA95C8" w:rsidR="00D20715" w:rsidRPr="00F61312" w:rsidRDefault="00D20715" w:rsidP="00D20715">
            <w:pPr>
              <w:rPr>
                <w:rFonts w:ascii="Segoe UI" w:hAnsi="Segoe UI" w:cs="Segoe UI"/>
                <w:bCs/>
                <w:i/>
                <w:szCs w:val="24"/>
              </w:rPr>
            </w:pPr>
            <w:r w:rsidRPr="00F61312">
              <w:rPr>
                <w:rFonts w:ascii="Segoe UI" w:hAnsi="Segoe UI" w:cs="Segoe UI"/>
                <w:b/>
                <w:bCs/>
                <w:szCs w:val="24"/>
              </w:rPr>
              <w:t>Does the young person display behaviour</w:t>
            </w:r>
            <w:r w:rsidR="00883E56">
              <w:rPr>
                <w:rFonts w:ascii="Segoe UI" w:hAnsi="Segoe UI" w:cs="Segoe UI"/>
                <w:b/>
                <w:bCs/>
                <w:szCs w:val="24"/>
              </w:rPr>
              <w:t>s</w:t>
            </w:r>
            <w:r w:rsidRPr="00F61312">
              <w:rPr>
                <w:rFonts w:ascii="Segoe UI" w:hAnsi="Segoe UI" w:cs="Segoe UI"/>
                <w:b/>
                <w:bCs/>
                <w:szCs w:val="24"/>
              </w:rPr>
              <w:t xml:space="preserve"> that challenge in the form of aggression to others, self-injury or damage to property?</w:t>
            </w:r>
            <w:r w:rsidR="00F61312">
              <w:rPr>
                <w:rFonts w:ascii="Segoe UI" w:hAnsi="Segoe UI" w:cs="Segoe UI"/>
                <w:b/>
                <w:bCs/>
                <w:szCs w:val="24"/>
              </w:rPr>
              <w:t xml:space="preserve"> </w:t>
            </w:r>
            <w:r w:rsidRPr="00F61312">
              <w:rPr>
                <w:rFonts w:ascii="Segoe UI" w:hAnsi="Segoe UI" w:cs="Segoe UI"/>
                <w:bCs/>
                <w:i/>
                <w:szCs w:val="24"/>
              </w:rPr>
              <w:t>If yes, please provide details:</w:t>
            </w:r>
          </w:p>
          <w:p w14:paraId="23F64500" w14:textId="77777777" w:rsidR="00D20715" w:rsidRDefault="00D20715" w:rsidP="00D20715">
            <w:pPr>
              <w:rPr>
                <w:rFonts w:ascii="Segoe UI" w:hAnsi="Segoe UI" w:cs="Segoe UI"/>
                <w:bCs/>
                <w:szCs w:val="24"/>
              </w:rPr>
            </w:pPr>
          </w:p>
        </w:tc>
        <w:tc>
          <w:tcPr>
            <w:tcW w:w="5193" w:type="dxa"/>
          </w:tcPr>
          <w:p w14:paraId="39C1E346" w14:textId="77777777" w:rsidR="00D20715" w:rsidRDefault="00D20715" w:rsidP="00D20715">
            <w:pPr>
              <w:rPr>
                <w:rFonts w:ascii="Segoe UI" w:hAnsi="Segoe UI" w:cs="Segoe UI"/>
                <w:bCs/>
                <w:szCs w:val="24"/>
              </w:rPr>
            </w:pPr>
          </w:p>
        </w:tc>
      </w:tr>
      <w:tr w:rsidR="00D20715" w14:paraId="2514D7A5" w14:textId="77777777" w:rsidTr="000E7807">
        <w:tc>
          <w:tcPr>
            <w:tcW w:w="3823" w:type="dxa"/>
          </w:tcPr>
          <w:p w14:paraId="74B96F91" w14:textId="3421682D" w:rsidR="00D20715" w:rsidRPr="00CF4A68" w:rsidRDefault="00D20715" w:rsidP="00D20715">
            <w:pPr>
              <w:rPr>
                <w:rFonts w:ascii="Segoe UI" w:hAnsi="Segoe UI" w:cs="Segoe UI"/>
                <w:bCs/>
                <w:i/>
                <w:szCs w:val="24"/>
              </w:rPr>
            </w:pPr>
            <w:r w:rsidRPr="00F61312">
              <w:rPr>
                <w:rFonts w:ascii="Segoe UI" w:hAnsi="Segoe UI" w:cs="Segoe UI"/>
                <w:b/>
                <w:bCs/>
                <w:szCs w:val="24"/>
              </w:rPr>
              <w:t>Does the young person display any other form of behaviour that challenges?</w:t>
            </w:r>
            <w:r w:rsidR="00F61312" w:rsidRPr="00F61312">
              <w:rPr>
                <w:rFonts w:ascii="Segoe UI" w:hAnsi="Segoe UI" w:cs="Segoe UI"/>
                <w:b/>
                <w:bCs/>
                <w:szCs w:val="24"/>
              </w:rPr>
              <w:t xml:space="preserve"> </w:t>
            </w:r>
            <w:r w:rsidRPr="00CF4A68">
              <w:rPr>
                <w:rFonts w:ascii="Segoe UI" w:hAnsi="Segoe UI" w:cs="Segoe UI"/>
                <w:bCs/>
                <w:i/>
                <w:szCs w:val="24"/>
              </w:rPr>
              <w:t>If yes, please provide details</w:t>
            </w:r>
          </w:p>
          <w:p w14:paraId="1E0C90F6" w14:textId="77777777" w:rsidR="00D20715" w:rsidRDefault="00D20715" w:rsidP="00D20715">
            <w:pPr>
              <w:rPr>
                <w:rFonts w:ascii="Segoe UI" w:hAnsi="Segoe UI" w:cs="Segoe UI"/>
                <w:bCs/>
                <w:szCs w:val="24"/>
              </w:rPr>
            </w:pPr>
          </w:p>
        </w:tc>
        <w:tc>
          <w:tcPr>
            <w:tcW w:w="5193" w:type="dxa"/>
          </w:tcPr>
          <w:p w14:paraId="6321DC7F" w14:textId="77777777" w:rsidR="00D20715" w:rsidRDefault="00D20715" w:rsidP="00D20715">
            <w:pPr>
              <w:rPr>
                <w:rFonts w:ascii="Segoe UI" w:hAnsi="Segoe UI" w:cs="Segoe UI"/>
                <w:bCs/>
                <w:szCs w:val="24"/>
              </w:rPr>
            </w:pPr>
          </w:p>
        </w:tc>
      </w:tr>
      <w:tr w:rsidR="00D20715" w14:paraId="6E58D453" w14:textId="77777777" w:rsidTr="000E7807">
        <w:tc>
          <w:tcPr>
            <w:tcW w:w="3823" w:type="dxa"/>
          </w:tcPr>
          <w:p w14:paraId="59A596F0" w14:textId="72BC6FF1" w:rsidR="00D20715" w:rsidRPr="00691FAC" w:rsidRDefault="00D20715" w:rsidP="00D20715">
            <w:pPr>
              <w:rPr>
                <w:rFonts w:ascii="Segoe UI" w:hAnsi="Segoe UI" w:cs="Segoe UI"/>
                <w:bCs/>
                <w:szCs w:val="24"/>
              </w:rPr>
            </w:pPr>
            <w:r w:rsidRPr="00CF4A68">
              <w:rPr>
                <w:rFonts w:ascii="Segoe UI" w:hAnsi="Segoe UI" w:cs="Segoe UI"/>
                <w:b/>
                <w:bCs/>
                <w:szCs w:val="24"/>
              </w:rPr>
              <w:t>What is the impact of this mental health difficulty on the young person’s quality of life?</w:t>
            </w:r>
            <w:r w:rsidRPr="00691FAC">
              <w:rPr>
                <w:rFonts w:ascii="Segoe UI" w:hAnsi="Segoe UI" w:cs="Segoe UI"/>
                <w:bCs/>
                <w:szCs w:val="24"/>
              </w:rPr>
              <w:t xml:space="preserve"> </w:t>
            </w:r>
            <w:r w:rsidR="00CF4A68" w:rsidRPr="00CF4A68">
              <w:rPr>
                <w:rFonts w:ascii="Segoe UI" w:hAnsi="Segoe UI" w:cs="Segoe UI"/>
                <w:bCs/>
                <w:i/>
                <w:szCs w:val="24"/>
              </w:rPr>
              <w:t xml:space="preserve">Please </w:t>
            </w:r>
            <w:r w:rsidR="00CF4A68" w:rsidRPr="00CF4A68">
              <w:rPr>
                <w:rFonts w:ascii="Segoe UI" w:hAnsi="Segoe UI" w:cs="Segoe UI"/>
                <w:bCs/>
                <w:i/>
                <w:szCs w:val="24"/>
              </w:rPr>
              <w:lastRenderedPageBreak/>
              <w:t>consider h</w:t>
            </w:r>
            <w:r w:rsidRPr="00CF4A68">
              <w:rPr>
                <w:rFonts w:ascii="Segoe UI" w:hAnsi="Segoe UI" w:cs="Segoe UI"/>
                <w:bCs/>
                <w:i/>
                <w:szCs w:val="24"/>
              </w:rPr>
              <w:t>ome</w:t>
            </w:r>
            <w:r w:rsidR="00CF4A68" w:rsidRPr="00CF4A68">
              <w:rPr>
                <w:rFonts w:ascii="Segoe UI" w:hAnsi="Segoe UI" w:cs="Segoe UI"/>
                <w:bCs/>
                <w:i/>
                <w:szCs w:val="24"/>
              </w:rPr>
              <w:t xml:space="preserve"> </w:t>
            </w:r>
            <w:r w:rsidRPr="00CF4A68">
              <w:rPr>
                <w:rFonts w:ascii="Segoe UI" w:hAnsi="Segoe UI" w:cs="Segoe UI"/>
                <w:bCs/>
                <w:i/>
                <w:szCs w:val="24"/>
              </w:rPr>
              <w:t>/</w:t>
            </w:r>
            <w:r w:rsidR="00CF4A68" w:rsidRPr="00CF4A68">
              <w:rPr>
                <w:rFonts w:ascii="Segoe UI" w:hAnsi="Segoe UI" w:cs="Segoe UI"/>
                <w:bCs/>
                <w:i/>
                <w:szCs w:val="24"/>
              </w:rPr>
              <w:t xml:space="preserve"> </w:t>
            </w:r>
            <w:r w:rsidRPr="00CF4A68">
              <w:rPr>
                <w:rFonts w:ascii="Segoe UI" w:hAnsi="Segoe UI" w:cs="Segoe UI"/>
                <w:bCs/>
                <w:i/>
                <w:szCs w:val="24"/>
              </w:rPr>
              <w:t>placement</w:t>
            </w:r>
            <w:r w:rsidR="00CF4A68" w:rsidRPr="00CF4A68">
              <w:rPr>
                <w:rFonts w:ascii="Segoe UI" w:hAnsi="Segoe UI" w:cs="Segoe UI"/>
                <w:bCs/>
                <w:i/>
                <w:szCs w:val="24"/>
              </w:rPr>
              <w:t xml:space="preserve"> </w:t>
            </w:r>
            <w:r w:rsidRPr="00CF4A68">
              <w:rPr>
                <w:rFonts w:ascii="Segoe UI" w:hAnsi="Segoe UI" w:cs="Segoe UI"/>
                <w:bCs/>
                <w:i/>
                <w:szCs w:val="24"/>
              </w:rPr>
              <w:t>/</w:t>
            </w:r>
            <w:r w:rsidR="00CF4A68" w:rsidRPr="00CF4A68">
              <w:rPr>
                <w:rFonts w:ascii="Segoe UI" w:hAnsi="Segoe UI" w:cs="Segoe UI"/>
                <w:bCs/>
                <w:i/>
                <w:szCs w:val="24"/>
              </w:rPr>
              <w:t xml:space="preserve"> </w:t>
            </w:r>
            <w:r w:rsidRPr="00CF4A68">
              <w:rPr>
                <w:rFonts w:ascii="Segoe UI" w:hAnsi="Segoe UI" w:cs="Segoe UI"/>
                <w:bCs/>
                <w:i/>
                <w:szCs w:val="24"/>
              </w:rPr>
              <w:t>school breakdown</w:t>
            </w:r>
          </w:p>
          <w:p w14:paraId="7702FBA3" w14:textId="77777777" w:rsidR="00D20715" w:rsidRDefault="00D20715" w:rsidP="00CF4A68">
            <w:pPr>
              <w:rPr>
                <w:rFonts w:ascii="Segoe UI" w:hAnsi="Segoe UI" w:cs="Segoe UI"/>
                <w:bCs/>
                <w:szCs w:val="24"/>
              </w:rPr>
            </w:pPr>
          </w:p>
        </w:tc>
        <w:tc>
          <w:tcPr>
            <w:tcW w:w="5193" w:type="dxa"/>
          </w:tcPr>
          <w:p w14:paraId="487C9479" w14:textId="77777777" w:rsidR="00D20715" w:rsidRDefault="00D20715" w:rsidP="00D20715">
            <w:pPr>
              <w:rPr>
                <w:rFonts w:ascii="Segoe UI" w:hAnsi="Segoe UI" w:cs="Segoe UI"/>
                <w:bCs/>
                <w:szCs w:val="24"/>
              </w:rPr>
            </w:pPr>
          </w:p>
        </w:tc>
      </w:tr>
      <w:tr w:rsidR="0011480B" w14:paraId="587AF13B" w14:textId="77777777" w:rsidTr="000E7807">
        <w:tc>
          <w:tcPr>
            <w:tcW w:w="3823" w:type="dxa"/>
          </w:tcPr>
          <w:p w14:paraId="7B85483F" w14:textId="77777777" w:rsidR="00D5527E" w:rsidRDefault="00D5527E" w:rsidP="00D5527E">
            <w:pPr>
              <w:rPr>
                <w:rFonts w:ascii="Segoe UI" w:hAnsi="Segoe UI" w:cs="Segoe UI"/>
                <w:b/>
                <w:bCs/>
                <w:szCs w:val="24"/>
              </w:rPr>
            </w:pPr>
          </w:p>
          <w:p w14:paraId="61B96E71" w14:textId="77777777" w:rsidR="0011480B" w:rsidRDefault="00D5527E" w:rsidP="00D5527E">
            <w:pPr>
              <w:rPr>
                <w:rFonts w:ascii="Segoe UI" w:hAnsi="Segoe UI" w:cs="Segoe UI"/>
                <w:b/>
                <w:bCs/>
                <w:szCs w:val="24"/>
              </w:rPr>
            </w:pPr>
            <w:r w:rsidRPr="00D5527E">
              <w:rPr>
                <w:rFonts w:ascii="Segoe UI" w:hAnsi="Segoe UI" w:cs="Segoe UI"/>
                <w:b/>
                <w:bCs/>
                <w:szCs w:val="24"/>
              </w:rPr>
              <w:t xml:space="preserve">How often do these behaviours occur? </w:t>
            </w:r>
          </w:p>
          <w:p w14:paraId="00923226" w14:textId="43319F4F" w:rsidR="00D5527E" w:rsidRPr="00D5527E" w:rsidRDefault="00D5527E" w:rsidP="00D5527E">
            <w:pPr>
              <w:rPr>
                <w:rFonts w:ascii="Segoe UI" w:hAnsi="Segoe UI" w:cs="Segoe UI"/>
                <w:b/>
                <w:bCs/>
                <w:szCs w:val="24"/>
              </w:rPr>
            </w:pPr>
          </w:p>
        </w:tc>
        <w:tc>
          <w:tcPr>
            <w:tcW w:w="5193" w:type="dxa"/>
          </w:tcPr>
          <w:p w14:paraId="039A7B5B" w14:textId="77777777" w:rsidR="0011480B" w:rsidRDefault="0011480B" w:rsidP="009E5996">
            <w:pPr>
              <w:rPr>
                <w:rFonts w:ascii="Segoe UI" w:hAnsi="Segoe UI" w:cs="Segoe UI"/>
                <w:bCs/>
                <w:szCs w:val="24"/>
              </w:rPr>
            </w:pPr>
          </w:p>
        </w:tc>
      </w:tr>
      <w:tr w:rsidR="00857126" w14:paraId="515B37D4" w14:textId="77777777" w:rsidTr="000E7807">
        <w:tc>
          <w:tcPr>
            <w:tcW w:w="3823" w:type="dxa"/>
          </w:tcPr>
          <w:p w14:paraId="4889F60B" w14:textId="77777777" w:rsidR="00C930F9" w:rsidRPr="00883E56" w:rsidRDefault="00C930F9" w:rsidP="009E5996">
            <w:pPr>
              <w:rPr>
                <w:rFonts w:ascii="Segoe UI" w:hAnsi="Segoe UI" w:cs="Segoe UI"/>
                <w:b/>
                <w:bCs/>
                <w:szCs w:val="24"/>
              </w:rPr>
            </w:pPr>
            <w:r w:rsidRPr="00883E56">
              <w:rPr>
                <w:rFonts w:ascii="Segoe UI" w:hAnsi="Segoe UI" w:cs="Segoe UI"/>
                <w:b/>
                <w:bCs/>
                <w:szCs w:val="24"/>
              </w:rPr>
              <w:t>Which of these statements best describes your child:</w:t>
            </w:r>
          </w:p>
          <w:p w14:paraId="7E31C96B" w14:textId="3802887A" w:rsidR="00C930F9" w:rsidRPr="00883E56" w:rsidRDefault="00C930F9" w:rsidP="009E5996">
            <w:pPr>
              <w:rPr>
                <w:rFonts w:ascii="Segoe UI" w:hAnsi="Segoe UI" w:cs="Segoe UI"/>
                <w:b/>
                <w:bCs/>
                <w:szCs w:val="24"/>
              </w:rPr>
            </w:pPr>
            <w:r w:rsidRPr="00883E56">
              <w:rPr>
                <w:rFonts w:ascii="Segoe UI" w:hAnsi="Segoe UI" w:cs="Segoe UI"/>
                <w:b/>
                <w:bCs/>
                <w:szCs w:val="24"/>
              </w:rPr>
              <w:t>They are fully continent</w:t>
            </w:r>
            <w:r w:rsidR="00883E56">
              <w:rPr>
                <w:rFonts w:ascii="Segoe UI" w:hAnsi="Segoe UI" w:cs="Segoe UI"/>
                <w:b/>
                <w:bCs/>
                <w:szCs w:val="24"/>
              </w:rPr>
              <w:t xml:space="preserve"> (both bowel &amp; bladder)</w:t>
            </w:r>
          </w:p>
          <w:p w14:paraId="7246E5A0" w14:textId="77777777" w:rsidR="008334E2" w:rsidRPr="00883E56" w:rsidRDefault="00C930F9" w:rsidP="009E5996">
            <w:pPr>
              <w:rPr>
                <w:rFonts w:ascii="Segoe UI" w:hAnsi="Segoe UI" w:cs="Segoe UI"/>
                <w:b/>
                <w:bCs/>
                <w:szCs w:val="24"/>
              </w:rPr>
            </w:pPr>
            <w:r w:rsidRPr="00883E56">
              <w:rPr>
                <w:rFonts w:ascii="Segoe UI" w:hAnsi="Segoe UI" w:cs="Segoe UI"/>
                <w:b/>
                <w:bCs/>
                <w:szCs w:val="24"/>
              </w:rPr>
              <w:t>They are cont</w:t>
            </w:r>
            <w:r w:rsidR="008334E2" w:rsidRPr="00883E56">
              <w:rPr>
                <w:rFonts w:ascii="Segoe UI" w:hAnsi="Segoe UI" w:cs="Segoe UI"/>
                <w:b/>
                <w:bCs/>
                <w:szCs w:val="24"/>
              </w:rPr>
              <w:t>inent during the day only</w:t>
            </w:r>
          </w:p>
          <w:p w14:paraId="1DFE9563" w14:textId="543A89EF" w:rsidR="008334E2" w:rsidRPr="00883E56" w:rsidRDefault="008334E2" w:rsidP="009E5996">
            <w:pPr>
              <w:rPr>
                <w:rFonts w:ascii="Segoe UI" w:hAnsi="Segoe UI" w:cs="Segoe UI"/>
                <w:b/>
                <w:bCs/>
                <w:szCs w:val="24"/>
              </w:rPr>
            </w:pPr>
            <w:r w:rsidRPr="00883E56">
              <w:rPr>
                <w:rFonts w:ascii="Segoe UI" w:hAnsi="Segoe UI" w:cs="Segoe UI"/>
                <w:b/>
                <w:bCs/>
                <w:szCs w:val="24"/>
              </w:rPr>
              <w:t>They are incontinent</w:t>
            </w:r>
          </w:p>
          <w:p w14:paraId="3731CF2A" w14:textId="63F3A49E" w:rsidR="005C644F" w:rsidRPr="00E84DE2" w:rsidRDefault="005C644F" w:rsidP="008334E2">
            <w:pPr>
              <w:rPr>
                <w:rFonts w:ascii="Segoe UI" w:hAnsi="Segoe UI" w:cs="Segoe UI"/>
                <w:bCs/>
                <w:color w:val="FF0000"/>
                <w:szCs w:val="24"/>
              </w:rPr>
            </w:pPr>
          </w:p>
        </w:tc>
        <w:tc>
          <w:tcPr>
            <w:tcW w:w="5193" w:type="dxa"/>
          </w:tcPr>
          <w:p w14:paraId="0CE53CD4" w14:textId="77777777" w:rsidR="00857126" w:rsidRPr="00403E19" w:rsidRDefault="00857126" w:rsidP="009E5996">
            <w:pPr>
              <w:rPr>
                <w:rFonts w:ascii="Segoe UI" w:hAnsi="Segoe UI" w:cs="Segoe UI"/>
                <w:bCs/>
                <w:szCs w:val="24"/>
              </w:rPr>
            </w:pPr>
          </w:p>
        </w:tc>
      </w:tr>
      <w:tr w:rsidR="008334E2" w14:paraId="054E827F" w14:textId="77777777" w:rsidTr="000E7807">
        <w:tc>
          <w:tcPr>
            <w:tcW w:w="3823" w:type="dxa"/>
          </w:tcPr>
          <w:p w14:paraId="4BC9BCDD" w14:textId="155F4FE4" w:rsidR="008334E2" w:rsidRPr="00883E56" w:rsidRDefault="008334E2" w:rsidP="008334E2">
            <w:pPr>
              <w:rPr>
                <w:rFonts w:ascii="Segoe UI" w:hAnsi="Segoe UI" w:cs="Segoe UI"/>
                <w:b/>
                <w:bCs/>
                <w:szCs w:val="24"/>
              </w:rPr>
            </w:pPr>
            <w:r w:rsidRPr="00883E56">
              <w:rPr>
                <w:rFonts w:ascii="Segoe UI" w:hAnsi="Segoe UI" w:cs="Segoe UI"/>
                <w:b/>
                <w:bCs/>
                <w:szCs w:val="24"/>
              </w:rPr>
              <w:t>Which of these statements best describes your child:</w:t>
            </w:r>
          </w:p>
          <w:p w14:paraId="04889CFF" w14:textId="4CAF303E" w:rsidR="008334E2" w:rsidRPr="00883E56" w:rsidRDefault="008334E2" w:rsidP="008334E2">
            <w:pPr>
              <w:rPr>
                <w:rFonts w:ascii="Segoe UI" w:hAnsi="Segoe UI" w:cs="Segoe UI"/>
                <w:b/>
                <w:bCs/>
                <w:szCs w:val="24"/>
              </w:rPr>
            </w:pPr>
            <w:r w:rsidRPr="00883E56">
              <w:rPr>
                <w:rFonts w:ascii="Segoe UI" w:hAnsi="Segoe UI" w:cs="Segoe UI"/>
                <w:b/>
                <w:bCs/>
                <w:szCs w:val="24"/>
              </w:rPr>
              <w:t xml:space="preserve">They </w:t>
            </w:r>
            <w:r w:rsidR="00883E56">
              <w:rPr>
                <w:rFonts w:ascii="Segoe UI" w:hAnsi="Segoe UI" w:cs="Segoe UI"/>
                <w:b/>
                <w:bCs/>
                <w:szCs w:val="24"/>
              </w:rPr>
              <w:t>can</w:t>
            </w:r>
            <w:r w:rsidR="00872247" w:rsidRPr="00883E56">
              <w:rPr>
                <w:rFonts w:ascii="Segoe UI" w:hAnsi="Segoe UI" w:cs="Segoe UI"/>
                <w:b/>
                <w:bCs/>
                <w:szCs w:val="24"/>
              </w:rPr>
              <w:t xml:space="preserve"> walk unaided</w:t>
            </w:r>
          </w:p>
          <w:p w14:paraId="4CED837C" w14:textId="64CA78F4" w:rsidR="00872247" w:rsidRPr="00883E56" w:rsidRDefault="00872247" w:rsidP="008334E2">
            <w:pPr>
              <w:rPr>
                <w:rFonts w:ascii="Segoe UI" w:hAnsi="Segoe UI" w:cs="Segoe UI"/>
                <w:b/>
                <w:bCs/>
                <w:szCs w:val="24"/>
              </w:rPr>
            </w:pPr>
            <w:r w:rsidRPr="00883E56">
              <w:rPr>
                <w:rFonts w:ascii="Segoe UI" w:hAnsi="Segoe UI" w:cs="Segoe UI"/>
                <w:b/>
                <w:bCs/>
                <w:szCs w:val="24"/>
              </w:rPr>
              <w:t xml:space="preserve">They </w:t>
            </w:r>
            <w:r w:rsidR="006B45C4" w:rsidRPr="00883E56">
              <w:rPr>
                <w:rFonts w:ascii="Segoe UI" w:hAnsi="Segoe UI" w:cs="Segoe UI"/>
                <w:b/>
                <w:bCs/>
                <w:szCs w:val="24"/>
              </w:rPr>
              <w:t xml:space="preserve">require aids </w:t>
            </w:r>
            <w:r w:rsidR="00E84DE2" w:rsidRPr="00883E56">
              <w:rPr>
                <w:rFonts w:ascii="Segoe UI" w:hAnsi="Segoe UI" w:cs="Segoe UI"/>
                <w:b/>
                <w:bCs/>
                <w:szCs w:val="24"/>
              </w:rPr>
              <w:t>to walk/can walk unaided for a short time</w:t>
            </w:r>
            <w:r w:rsidR="005633C7" w:rsidRPr="00883E56">
              <w:rPr>
                <w:rFonts w:ascii="Segoe UI" w:hAnsi="Segoe UI" w:cs="Segoe UI"/>
                <w:b/>
                <w:bCs/>
                <w:szCs w:val="24"/>
              </w:rPr>
              <w:t xml:space="preserve"> </w:t>
            </w:r>
          </w:p>
          <w:p w14:paraId="24739546" w14:textId="0FD0F875" w:rsidR="008334E2" w:rsidRPr="00E84DE2" w:rsidRDefault="006B45C4" w:rsidP="006B45C4">
            <w:pPr>
              <w:rPr>
                <w:rFonts w:ascii="Segoe UI" w:hAnsi="Segoe UI" w:cs="Segoe UI"/>
                <w:b/>
                <w:bCs/>
                <w:color w:val="FF0000"/>
                <w:szCs w:val="24"/>
              </w:rPr>
            </w:pPr>
            <w:r w:rsidRPr="00883E56">
              <w:rPr>
                <w:rFonts w:ascii="Segoe UI" w:hAnsi="Segoe UI" w:cs="Segoe UI"/>
                <w:b/>
                <w:bCs/>
                <w:szCs w:val="24"/>
              </w:rPr>
              <w:t>They require a wheelchair</w:t>
            </w:r>
          </w:p>
        </w:tc>
        <w:tc>
          <w:tcPr>
            <w:tcW w:w="5193" w:type="dxa"/>
          </w:tcPr>
          <w:p w14:paraId="013264B7" w14:textId="77777777" w:rsidR="008334E2" w:rsidRPr="00403E19" w:rsidRDefault="008334E2" w:rsidP="009E5996">
            <w:pPr>
              <w:rPr>
                <w:rFonts w:ascii="Segoe UI" w:hAnsi="Segoe UI" w:cs="Segoe UI"/>
                <w:bCs/>
                <w:szCs w:val="24"/>
              </w:rPr>
            </w:pPr>
          </w:p>
        </w:tc>
      </w:tr>
      <w:tr w:rsidR="00403E19" w14:paraId="4A044182" w14:textId="77777777" w:rsidTr="000E7807">
        <w:tc>
          <w:tcPr>
            <w:tcW w:w="3823" w:type="dxa"/>
          </w:tcPr>
          <w:p w14:paraId="6931CF98" w14:textId="77777777" w:rsidR="00567C28" w:rsidRDefault="00567C28" w:rsidP="00403E19">
            <w:pPr>
              <w:rPr>
                <w:rFonts w:ascii="Segoe UI" w:hAnsi="Segoe UI" w:cs="Segoe UI"/>
                <w:bCs/>
                <w:szCs w:val="24"/>
              </w:rPr>
            </w:pPr>
          </w:p>
          <w:p w14:paraId="3D85D3F1" w14:textId="409538D8" w:rsidR="00403E19" w:rsidRPr="00591661" w:rsidRDefault="00403E19" w:rsidP="00403E19">
            <w:pPr>
              <w:rPr>
                <w:rFonts w:ascii="Segoe UI" w:hAnsi="Segoe UI" w:cs="Segoe UI"/>
                <w:bCs/>
                <w:i/>
                <w:szCs w:val="24"/>
              </w:rPr>
            </w:pPr>
            <w:r w:rsidRPr="00EA02D4">
              <w:rPr>
                <w:rFonts w:ascii="Segoe UI" w:hAnsi="Segoe UI" w:cs="Segoe UI"/>
                <w:b/>
                <w:bCs/>
                <w:szCs w:val="24"/>
              </w:rPr>
              <w:t>Does the young person have any sensory impairment’s</w:t>
            </w:r>
            <w:r w:rsidR="002F44B7">
              <w:rPr>
                <w:rFonts w:ascii="Segoe UI" w:hAnsi="Segoe UI" w:cs="Segoe UI"/>
                <w:b/>
                <w:bCs/>
                <w:szCs w:val="24"/>
              </w:rPr>
              <w:t>?</w:t>
            </w:r>
            <w:r w:rsidRPr="00EA02D4">
              <w:rPr>
                <w:rFonts w:ascii="Segoe UI" w:hAnsi="Segoe UI" w:cs="Segoe UI"/>
                <w:b/>
                <w:bCs/>
                <w:szCs w:val="24"/>
              </w:rPr>
              <w:t xml:space="preserve"> </w:t>
            </w:r>
            <w:r w:rsidR="002F44B7">
              <w:rPr>
                <w:rFonts w:ascii="Segoe UI" w:hAnsi="Segoe UI" w:cs="Segoe UI"/>
                <w:b/>
                <w:bCs/>
                <w:szCs w:val="24"/>
              </w:rPr>
              <w:t>For example</w:t>
            </w:r>
            <w:r w:rsidRPr="00EA02D4">
              <w:rPr>
                <w:rFonts w:ascii="Segoe UI" w:hAnsi="Segoe UI" w:cs="Segoe UI"/>
                <w:b/>
                <w:bCs/>
                <w:szCs w:val="24"/>
              </w:rPr>
              <w:t xml:space="preserve"> visual impairment, hearing impairment, sensory processing disorder etc</w:t>
            </w:r>
            <w:r w:rsidR="002F44B7">
              <w:rPr>
                <w:rFonts w:ascii="Segoe UI" w:hAnsi="Segoe UI" w:cs="Segoe UI"/>
                <w:b/>
                <w:bCs/>
                <w:szCs w:val="24"/>
              </w:rPr>
              <w:t xml:space="preserve"> </w:t>
            </w:r>
            <w:r w:rsidRPr="00EA02D4">
              <w:rPr>
                <w:rFonts w:ascii="Segoe UI" w:hAnsi="Segoe UI" w:cs="Segoe UI"/>
                <w:bCs/>
                <w:i/>
                <w:szCs w:val="24"/>
              </w:rPr>
              <w:t>If yes, please provide details</w:t>
            </w:r>
          </w:p>
        </w:tc>
        <w:tc>
          <w:tcPr>
            <w:tcW w:w="5193" w:type="dxa"/>
          </w:tcPr>
          <w:p w14:paraId="5220A91B" w14:textId="77777777" w:rsidR="00403E19" w:rsidRPr="00403E19" w:rsidRDefault="00403E19" w:rsidP="009E5996">
            <w:pPr>
              <w:rPr>
                <w:rFonts w:ascii="Segoe UI" w:hAnsi="Segoe UI" w:cs="Segoe UI"/>
                <w:bCs/>
                <w:szCs w:val="24"/>
              </w:rPr>
            </w:pPr>
          </w:p>
        </w:tc>
      </w:tr>
      <w:tr w:rsidR="00403E19" w14:paraId="6C3F218F" w14:textId="77777777" w:rsidTr="000E7807">
        <w:tc>
          <w:tcPr>
            <w:tcW w:w="3823" w:type="dxa"/>
          </w:tcPr>
          <w:p w14:paraId="50B8BECA" w14:textId="77777777" w:rsidR="00403E19" w:rsidRDefault="00403E19" w:rsidP="00403E19">
            <w:pPr>
              <w:rPr>
                <w:rFonts w:ascii="Segoe UI" w:hAnsi="Segoe UI" w:cs="Segoe UI"/>
                <w:bCs/>
                <w:szCs w:val="24"/>
              </w:rPr>
            </w:pPr>
          </w:p>
          <w:p w14:paraId="5F08281A" w14:textId="30B8E77B" w:rsidR="00403E19" w:rsidRPr="00591661" w:rsidRDefault="00403E19" w:rsidP="00403E19">
            <w:pPr>
              <w:rPr>
                <w:rFonts w:ascii="Segoe UI" w:hAnsi="Segoe UI" w:cs="Segoe UI"/>
                <w:bCs/>
                <w:i/>
                <w:szCs w:val="24"/>
              </w:rPr>
            </w:pPr>
            <w:r w:rsidRPr="002F44B7">
              <w:rPr>
                <w:rFonts w:ascii="Segoe UI" w:hAnsi="Segoe UI" w:cs="Segoe UI"/>
                <w:b/>
                <w:bCs/>
                <w:szCs w:val="24"/>
              </w:rPr>
              <w:t>Ha</w:t>
            </w:r>
            <w:r w:rsidR="00EA02D4" w:rsidRPr="002F44B7">
              <w:rPr>
                <w:rFonts w:ascii="Segoe UI" w:hAnsi="Segoe UI" w:cs="Segoe UI"/>
                <w:b/>
                <w:bCs/>
                <w:szCs w:val="24"/>
              </w:rPr>
              <w:t>s</w:t>
            </w:r>
            <w:r w:rsidRPr="002F44B7">
              <w:rPr>
                <w:rFonts w:ascii="Segoe UI" w:hAnsi="Segoe UI" w:cs="Segoe UI"/>
                <w:b/>
                <w:bCs/>
                <w:szCs w:val="24"/>
              </w:rPr>
              <w:t xml:space="preserve"> the</w:t>
            </w:r>
            <w:r w:rsidR="00EA02D4" w:rsidRPr="002F44B7">
              <w:rPr>
                <w:rFonts w:ascii="Segoe UI" w:hAnsi="Segoe UI" w:cs="Segoe UI"/>
                <w:b/>
                <w:bCs/>
                <w:szCs w:val="24"/>
              </w:rPr>
              <w:t xml:space="preserve"> young person</w:t>
            </w:r>
            <w:r w:rsidRPr="002F44B7">
              <w:rPr>
                <w:rFonts w:ascii="Segoe UI" w:hAnsi="Segoe UI" w:cs="Segoe UI"/>
                <w:b/>
                <w:bCs/>
                <w:szCs w:val="24"/>
              </w:rPr>
              <w:t xml:space="preserve"> ever been open to the Children’s Disability Team in Social Care? Are they currently involved?</w:t>
            </w:r>
            <w:r w:rsidRPr="00403E19">
              <w:rPr>
                <w:rFonts w:ascii="Segoe UI" w:hAnsi="Segoe UI" w:cs="Segoe UI"/>
                <w:bCs/>
                <w:szCs w:val="24"/>
              </w:rPr>
              <w:t xml:space="preserve"> </w:t>
            </w:r>
            <w:r w:rsidRPr="00EA02D4">
              <w:rPr>
                <w:rFonts w:ascii="Segoe UI" w:hAnsi="Segoe UI" w:cs="Segoe UI"/>
                <w:bCs/>
                <w:i/>
                <w:szCs w:val="24"/>
              </w:rPr>
              <w:t>If yes, please provide Social Worker details</w:t>
            </w:r>
          </w:p>
        </w:tc>
        <w:tc>
          <w:tcPr>
            <w:tcW w:w="5193" w:type="dxa"/>
          </w:tcPr>
          <w:p w14:paraId="56F76734" w14:textId="77777777" w:rsidR="00403E19" w:rsidRPr="00403E19" w:rsidRDefault="00403E19" w:rsidP="009E5996">
            <w:pPr>
              <w:rPr>
                <w:rFonts w:ascii="Segoe UI" w:hAnsi="Segoe UI" w:cs="Segoe UI"/>
                <w:bCs/>
                <w:szCs w:val="24"/>
              </w:rPr>
            </w:pPr>
          </w:p>
        </w:tc>
      </w:tr>
      <w:tr w:rsidR="00403E19" w14:paraId="2252B404" w14:textId="77777777" w:rsidTr="000E7807">
        <w:tc>
          <w:tcPr>
            <w:tcW w:w="3823" w:type="dxa"/>
          </w:tcPr>
          <w:p w14:paraId="56854D52" w14:textId="77777777" w:rsidR="00B04251" w:rsidRDefault="00691FAC" w:rsidP="009E5996">
            <w:pPr>
              <w:rPr>
                <w:rFonts w:ascii="Segoe UI" w:hAnsi="Segoe UI" w:cs="Segoe UI"/>
                <w:b/>
                <w:bCs/>
                <w:szCs w:val="24"/>
              </w:rPr>
            </w:pPr>
            <w:r w:rsidRPr="008C369D">
              <w:rPr>
                <w:rFonts w:ascii="Segoe UI" w:hAnsi="Segoe UI" w:cs="Segoe UI"/>
                <w:b/>
                <w:bCs/>
                <w:szCs w:val="24"/>
              </w:rPr>
              <w:t>Has the young person had a recent health check (i.e. from a paediatrician/GP/dentist etc.) to rule out possible underlying medical conditions and/or pain (e.g. tooth ache, head ache, stomach ache, ear infection, dietary deficiency)?</w:t>
            </w:r>
          </w:p>
          <w:p w14:paraId="486CD560" w14:textId="37B2842C" w:rsidR="00591661" w:rsidRPr="00591661" w:rsidRDefault="00591661" w:rsidP="009E5996">
            <w:pPr>
              <w:rPr>
                <w:rFonts w:ascii="Segoe UI" w:hAnsi="Segoe UI" w:cs="Segoe UI"/>
                <w:b/>
                <w:bCs/>
                <w:szCs w:val="24"/>
              </w:rPr>
            </w:pPr>
          </w:p>
        </w:tc>
        <w:tc>
          <w:tcPr>
            <w:tcW w:w="5193" w:type="dxa"/>
          </w:tcPr>
          <w:p w14:paraId="1242A8CE" w14:textId="77777777" w:rsidR="00403E19" w:rsidRPr="00403E19" w:rsidRDefault="00403E19" w:rsidP="009E5996">
            <w:pPr>
              <w:rPr>
                <w:rFonts w:ascii="Segoe UI" w:hAnsi="Segoe UI" w:cs="Segoe UI"/>
                <w:bCs/>
                <w:szCs w:val="24"/>
              </w:rPr>
            </w:pPr>
          </w:p>
        </w:tc>
      </w:tr>
    </w:tbl>
    <w:p w14:paraId="505A343B" w14:textId="77777777" w:rsidR="0060183F" w:rsidRPr="0023009D" w:rsidRDefault="0060183F" w:rsidP="000E7807">
      <w:pPr>
        <w:pStyle w:val="Footer"/>
      </w:pPr>
    </w:p>
    <w:sectPr w:rsidR="0060183F" w:rsidRPr="0023009D" w:rsidSect="0049628C">
      <w:footerReference w:type="default" r:id="rId11"/>
      <w:headerReference w:type="first" r:id="rId12"/>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6BDC" w14:textId="77777777" w:rsidR="000D79DB" w:rsidRDefault="000D79DB" w:rsidP="00EA6FE2">
      <w:pPr>
        <w:spacing w:after="0" w:line="240" w:lineRule="auto"/>
      </w:pPr>
      <w:r>
        <w:separator/>
      </w:r>
    </w:p>
  </w:endnote>
  <w:endnote w:type="continuationSeparator" w:id="0">
    <w:p w14:paraId="1B083159" w14:textId="77777777" w:rsidR="000D79DB" w:rsidRDefault="000D79DB" w:rsidP="00E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566484"/>
      <w:docPartObj>
        <w:docPartGallery w:val="Page Numbers (Bottom of Page)"/>
        <w:docPartUnique/>
      </w:docPartObj>
    </w:sdtPr>
    <w:sdtEndPr>
      <w:rPr>
        <w:noProof/>
      </w:rPr>
    </w:sdtEndPr>
    <w:sdtContent>
      <w:p w14:paraId="560877F8" w14:textId="77777777" w:rsidR="00080725" w:rsidRDefault="00080725">
        <w:pPr>
          <w:pStyle w:val="Footer"/>
          <w:jc w:val="right"/>
        </w:pPr>
        <w:r>
          <w:fldChar w:fldCharType="begin"/>
        </w:r>
        <w:r>
          <w:instrText xml:space="preserve"> PAGE   \* MERGEFORMAT </w:instrText>
        </w:r>
        <w:r>
          <w:fldChar w:fldCharType="separate"/>
        </w:r>
        <w:r w:rsidR="00662885">
          <w:rPr>
            <w:noProof/>
          </w:rPr>
          <w:t>4</w:t>
        </w:r>
        <w:r>
          <w:rPr>
            <w:noProof/>
          </w:rPr>
          <w:fldChar w:fldCharType="end"/>
        </w:r>
      </w:p>
    </w:sdtContent>
  </w:sdt>
  <w:p w14:paraId="1DEF4D65" w14:textId="77777777" w:rsidR="00080725" w:rsidRDefault="0008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7E22" w14:textId="77777777" w:rsidR="000D79DB" w:rsidRDefault="000D79DB" w:rsidP="00EA6FE2">
      <w:pPr>
        <w:spacing w:after="0" w:line="240" w:lineRule="auto"/>
      </w:pPr>
      <w:r>
        <w:separator/>
      </w:r>
    </w:p>
  </w:footnote>
  <w:footnote w:type="continuationSeparator" w:id="0">
    <w:p w14:paraId="0DB4F4F3" w14:textId="77777777" w:rsidR="000D79DB" w:rsidRDefault="000D79DB" w:rsidP="00EA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06AD" w14:textId="11322B29" w:rsidR="0049628C" w:rsidRDefault="0049628C" w:rsidP="0049628C">
    <w:pPr>
      <w:pStyle w:val="Header"/>
    </w:pPr>
    <w:r>
      <w:t>Used with kind permission from Oxford Learning Disability CAMHS</w:t>
    </w:r>
    <w:r>
      <w:rPr>
        <w:rFonts w:ascii="Times New Roman" w:hAnsi="Times New Roman"/>
        <w:noProof/>
        <w:sz w:val="24"/>
        <w:szCs w:val="24"/>
      </w:rPr>
      <w:drawing>
        <wp:anchor distT="0" distB="0" distL="114300" distR="114300" simplePos="0" relativeHeight="251659264" behindDoc="1" locked="0" layoutInCell="1" allowOverlap="1" wp14:anchorId="14C96623" wp14:editId="4F002383">
          <wp:simplePos x="0" y="0"/>
          <wp:positionH relativeFrom="column">
            <wp:posOffset>3916680</wp:posOffset>
          </wp:positionH>
          <wp:positionV relativeFrom="paragraph">
            <wp:posOffset>-267335</wp:posOffset>
          </wp:positionV>
          <wp:extent cx="2445385" cy="1198880"/>
          <wp:effectExtent l="0" t="0" r="0" b="1270"/>
          <wp:wrapTight wrapText="bothSides">
            <wp:wrapPolygon edited="0">
              <wp:start x="0" y="0"/>
              <wp:lineTo x="0" y="21280"/>
              <wp:lineTo x="21370" y="21280"/>
              <wp:lineTo x="21370" y="0"/>
              <wp:lineTo x="0" y="0"/>
            </wp:wrapPolygon>
          </wp:wrapTight>
          <wp:docPr id="17" name="Picture 17" descr="Description: Rotherham Doncaster and South Humber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otherham Doncaster and South Humber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l="28117" t="16328" r="8235" b="15176"/>
                  <a:stretch>
                    <a:fillRect/>
                  </a:stretch>
                </pic:blipFill>
                <pic:spPr bwMode="auto">
                  <a:xfrm>
                    <a:off x="0" y="0"/>
                    <a:ext cx="2445385" cy="1198880"/>
                  </a:xfrm>
                  <a:prstGeom prst="rect">
                    <a:avLst/>
                  </a:prstGeom>
                  <a:noFill/>
                </pic:spPr>
              </pic:pic>
            </a:graphicData>
          </a:graphic>
          <wp14:sizeRelH relativeFrom="page">
            <wp14:pctWidth>0</wp14:pctWidth>
          </wp14:sizeRelH>
          <wp14:sizeRelV relativeFrom="page">
            <wp14:pctHeight>0</wp14:pctHeight>
          </wp14:sizeRelV>
        </wp:anchor>
      </w:drawing>
    </w:r>
    <w:r>
      <w:t xml:space="preserve"> (Oxford Health NHS Foundation Trust)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8AC"/>
    <w:multiLevelType w:val="hybridMultilevel"/>
    <w:tmpl w:val="D166EB62"/>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31414560"/>
    <w:multiLevelType w:val="hybridMultilevel"/>
    <w:tmpl w:val="2F7C01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10C6E"/>
    <w:multiLevelType w:val="hybridMultilevel"/>
    <w:tmpl w:val="860E2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73E06"/>
    <w:multiLevelType w:val="hybridMultilevel"/>
    <w:tmpl w:val="47CC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577D5"/>
    <w:multiLevelType w:val="hybridMultilevel"/>
    <w:tmpl w:val="2E62E4E2"/>
    <w:lvl w:ilvl="0" w:tplc="E7706E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456FC"/>
    <w:multiLevelType w:val="hybridMultilevel"/>
    <w:tmpl w:val="D4EE417C"/>
    <w:lvl w:ilvl="0" w:tplc="7E68F5D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FA7A64"/>
    <w:multiLevelType w:val="hybridMultilevel"/>
    <w:tmpl w:val="B1F224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06066"/>
    <w:multiLevelType w:val="hybridMultilevel"/>
    <w:tmpl w:val="B1F2247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0"/>
    <w:rsid w:val="00001B1A"/>
    <w:rsid w:val="00014E82"/>
    <w:rsid w:val="00031863"/>
    <w:rsid w:val="000364FB"/>
    <w:rsid w:val="00052318"/>
    <w:rsid w:val="000538C0"/>
    <w:rsid w:val="00080725"/>
    <w:rsid w:val="000853BE"/>
    <w:rsid w:val="000D0919"/>
    <w:rsid w:val="000D79DB"/>
    <w:rsid w:val="000E7807"/>
    <w:rsid w:val="00102C7C"/>
    <w:rsid w:val="0011480B"/>
    <w:rsid w:val="00115661"/>
    <w:rsid w:val="00146950"/>
    <w:rsid w:val="00176C58"/>
    <w:rsid w:val="0022504D"/>
    <w:rsid w:val="002270BF"/>
    <w:rsid w:val="0023009D"/>
    <w:rsid w:val="00242752"/>
    <w:rsid w:val="0025286F"/>
    <w:rsid w:val="00255EF6"/>
    <w:rsid w:val="002663C4"/>
    <w:rsid w:val="00284894"/>
    <w:rsid w:val="002914E7"/>
    <w:rsid w:val="002A2D31"/>
    <w:rsid w:val="002D79B4"/>
    <w:rsid w:val="002E44BE"/>
    <w:rsid w:val="002E5741"/>
    <w:rsid w:val="002F0AC5"/>
    <w:rsid w:val="002F44B7"/>
    <w:rsid w:val="00306FE6"/>
    <w:rsid w:val="0031330A"/>
    <w:rsid w:val="003218BB"/>
    <w:rsid w:val="00352C50"/>
    <w:rsid w:val="003568F3"/>
    <w:rsid w:val="00387E06"/>
    <w:rsid w:val="003B043A"/>
    <w:rsid w:val="003B715E"/>
    <w:rsid w:val="003D4203"/>
    <w:rsid w:val="003E1D6B"/>
    <w:rsid w:val="00403E19"/>
    <w:rsid w:val="00420656"/>
    <w:rsid w:val="00454AA7"/>
    <w:rsid w:val="00463C69"/>
    <w:rsid w:val="00485730"/>
    <w:rsid w:val="0049628C"/>
    <w:rsid w:val="004B00E7"/>
    <w:rsid w:val="004C487D"/>
    <w:rsid w:val="00504864"/>
    <w:rsid w:val="00511BF4"/>
    <w:rsid w:val="0052480D"/>
    <w:rsid w:val="005306DF"/>
    <w:rsid w:val="005333BA"/>
    <w:rsid w:val="005633C7"/>
    <w:rsid w:val="00567C28"/>
    <w:rsid w:val="0057214A"/>
    <w:rsid w:val="00591661"/>
    <w:rsid w:val="005A0EFA"/>
    <w:rsid w:val="005A7CA2"/>
    <w:rsid w:val="005B3A83"/>
    <w:rsid w:val="005C644F"/>
    <w:rsid w:val="005D1325"/>
    <w:rsid w:val="0060183F"/>
    <w:rsid w:val="0061446C"/>
    <w:rsid w:val="00621FFB"/>
    <w:rsid w:val="0064430E"/>
    <w:rsid w:val="00654EEE"/>
    <w:rsid w:val="00662885"/>
    <w:rsid w:val="00691FAC"/>
    <w:rsid w:val="006B45C4"/>
    <w:rsid w:val="006C00ED"/>
    <w:rsid w:val="006C2A90"/>
    <w:rsid w:val="006D25CE"/>
    <w:rsid w:val="006E2B1C"/>
    <w:rsid w:val="007213D7"/>
    <w:rsid w:val="00726257"/>
    <w:rsid w:val="00771C6F"/>
    <w:rsid w:val="007755EF"/>
    <w:rsid w:val="00792AB3"/>
    <w:rsid w:val="007B1129"/>
    <w:rsid w:val="007C65FE"/>
    <w:rsid w:val="007E59EC"/>
    <w:rsid w:val="007F0D95"/>
    <w:rsid w:val="007F6EE0"/>
    <w:rsid w:val="00806D5C"/>
    <w:rsid w:val="008334E2"/>
    <w:rsid w:val="0083783B"/>
    <w:rsid w:val="00841FF7"/>
    <w:rsid w:val="00854743"/>
    <w:rsid w:val="00857126"/>
    <w:rsid w:val="00872247"/>
    <w:rsid w:val="00873006"/>
    <w:rsid w:val="00874C85"/>
    <w:rsid w:val="008803AD"/>
    <w:rsid w:val="00883E56"/>
    <w:rsid w:val="00891908"/>
    <w:rsid w:val="008C0C65"/>
    <w:rsid w:val="008C369D"/>
    <w:rsid w:val="008C4014"/>
    <w:rsid w:val="008C71A2"/>
    <w:rsid w:val="008C7C9D"/>
    <w:rsid w:val="008D3659"/>
    <w:rsid w:val="008E7BA3"/>
    <w:rsid w:val="00940FC2"/>
    <w:rsid w:val="00960FE6"/>
    <w:rsid w:val="009A52CC"/>
    <w:rsid w:val="009E32A5"/>
    <w:rsid w:val="009E3EDA"/>
    <w:rsid w:val="009E5996"/>
    <w:rsid w:val="00A160F0"/>
    <w:rsid w:val="00A27EA5"/>
    <w:rsid w:val="00A43FEF"/>
    <w:rsid w:val="00A4500A"/>
    <w:rsid w:val="00A73019"/>
    <w:rsid w:val="00AC7EC6"/>
    <w:rsid w:val="00AD67E0"/>
    <w:rsid w:val="00AE64F3"/>
    <w:rsid w:val="00B04251"/>
    <w:rsid w:val="00B064A9"/>
    <w:rsid w:val="00B4243A"/>
    <w:rsid w:val="00B42AB5"/>
    <w:rsid w:val="00B557CB"/>
    <w:rsid w:val="00B742BF"/>
    <w:rsid w:val="00BB127F"/>
    <w:rsid w:val="00C20C8A"/>
    <w:rsid w:val="00C33E5B"/>
    <w:rsid w:val="00C9261E"/>
    <w:rsid w:val="00C930F9"/>
    <w:rsid w:val="00CC4C61"/>
    <w:rsid w:val="00CC5C69"/>
    <w:rsid w:val="00CF4A68"/>
    <w:rsid w:val="00D1411B"/>
    <w:rsid w:val="00D20715"/>
    <w:rsid w:val="00D25BD8"/>
    <w:rsid w:val="00D31086"/>
    <w:rsid w:val="00D33F51"/>
    <w:rsid w:val="00D5527E"/>
    <w:rsid w:val="00D978CB"/>
    <w:rsid w:val="00DA4533"/>
    <w:rsid w:val="00DB2704"/>
    <w:rsid w:val="00DC4D95"/>
    <w:rsid w:val="00DD47E8"/>
    <w:rsid w:val="00DF1604"/>
    <w:rsid w:val="00DF5F71"/>
    <w:rsid w:val="00E04436"/>
    <w:rsid w:val="00E06CD5"/>
    <w:rsid w:val="00E143CF"/>
    <w:rsid w:val="00E1528C"/>
    <w:rsid w:val="00E23B05"/>
    <w:rsid w:val="00E412E4"/>
    <w:rsid w:val="00E52461"/>
    <w:rsid w:val="00E55366"/>
    <w:rsid w:val="00E60D40"/>
    <w:rsid w:val="00E73FD9"/>
    <w:rsid w:val="00E844DB"/>
    <w:rsid w:val="00E84DE2"/>
    <w:rsid w:val="00E85CFA"/>
    <w:rsid w:val="00EA02D4"/>
    <w:rsid w:val="00EA0F1E"/>
    <w:rsid w:val="00EA6FE2"/>
    <w:rsid w:val="00EB635E"/>
    <w:rsid w:val="00EC50FE"/>
    <w:rsid w:val="00ED6B0F"/>
    <w:rsid w:val="00EE55AE"/>
    <w:rsid w:val="00F02186"/>
    <w:rsid w:val="00F22852"/>
    <w:rsid w:val="00F25CC4"/>
    <w:rsid w:val="00F61312"/>
    <w:rsid w:val="00F702B0"/>
    <w:rsid w:val="00F9308A"/>
    <w:rsid w:val="00F943B6"/>
    <w:rsid w:val="00FB363F"/>
    <w:rsid w:val="00FD63C6"/>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4281"/>
  <w15:docId w15:val="{A6EC289A-E17E-4D11-AEB7-C4E143E8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996"/>
    <w:pPr>
      <w:ind w:left="720"/>
      <w:contextualSpacing/>
    </w:pPr>
  </w:style>
  <w:style w:type="paragraph" w:styleId="BalloonText">
    <w:name w:val="Balloon Text"/>
    <w:basedOn w:val="Normal"/>
    <w:link w:val="BalloonTextChar"/>
    <w:uiPriority w:val="99"/>
    <w:semiHidden/>
    <w:unhideWhenUsed/>
    <w:rsid w:val="00B4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B5"/>
    <w:rPr>
      <w:rFonts w:ascii="Tahoma" w:hAnsi="Tahoma" w:cs="Tahoma"/>
      <w:sz w:val="16"/>
      <w:szCs w:val="16"/>
    </w:rPr>
  </w:style>
  <w:style w:type="paragraph" w:styleId="Header">
    <w:name w:val="header"/>
    <w:basedOn w:val="Normal"/>
    <w:link w:val="HeaderChar"/>
    <w:uiPriority w:val="99"/>
    <w:unhideWhenUsed/>
    <w:rsid w:val="00EA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E2"/>
  </w:style>
  <w:style w:type="paragraph" w:styleId="Footer">
    <w:name w:val="footer"/>
    <w:basedOn w:val="Normal"/>
    <w:link w:val="FooterChar"/>
    <w:uiPriority w:val="99"/>
    <w:unhideWhenUsed/>
    <w:rsid w:val="00EA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E2"/>
  </w:style>
  <w:style w:type="table" w:styleId="LightShading">
    <w:name w:val="Light Shading"/>
    <w:basedOn w:val="TableNormal"/>
    <w:uiPriority w:val="60"/>
    <w:rsid w:val="002300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160F0"/>
    <w:rPr>
      <w:color w:val="0000FF"/>
      <w:u w:val="single"/>
    </w:rPr>
  </w:style>
  <w:style w:type="character" w:styleId="UnresolvedMention">
    <w:name w:val="Unresolved Mention"/>
    <w:basedOn w:val="DefaultParagraphFont"/>
    <w:uiPriority w:val="99"/>
    <w:semiHidden/>
    <w:unhideWhenUsed/>
    <w:rsid w:val="007213D7"/>
    <w:rPr>
      <w:color w:val="808080"/>
      <w:shd w:val="clear" w:color="auto" w:fill="E6E6E6"/>
    </w:rPr>
  </w:style>
  <w:style w:type="character" w:styleId="Strong">
    <w:name w:val="Strong"/>
    <w:basedOn w:val="DefaultParagraphFont"/>
    <w:uiPriority w:val="22"/>
    <w:qFormat/>
    <w:rsid w:val="00E55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amhs.rdash.nhs.uk/rotherham/intellectual-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en.stothard\AppData\Local\Microsoft\Windows\INetCache\Content.Outlook\9UEH4LEJ\Learning%20Disabilities%20CAMHS%20referral%20screening%20T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2" ma:contentTypeDescription="Create a new document." ma:contentTypeScope="" ma:versionID="2f97a0bcf4563fbc6f200e5afac32ff1">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3ddc5ec13848355e9462cd62135a1d64"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A477C-EE3C-473E-B6D5-E48BFF9B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FBAB2-1F15-4C51-8639-C9C2EAB153A6}">
  <ds:schemaRefs>
    <ds:schemaRef ds:uri="http://schemas.microsoft.com/sharepoint/v3/contenttype/forms"/>
  </ds:schemaRefs>
</ds:datastoreItem>
</file>

<file path=customXml/itemProps3.xml><?xml version="1.0" encoding="utf-8"?>
<ds:datastoreItem xmlns:ds="http://schemas.openxmlformats.org/officeDocument/2006/customXml" ds:itemID="{82D9F8D8-FFE0-4B8F-9331-3DB5C018D58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13ebd55-1202-4432-8d3b-2fef3c497e0c"/>
    <ds:schemaRef ds:uri="http://purl.org/dc/terms/"/>
    <ds:schemaRef ds:uri="http://schemas.openxmlformats.org/package/2006/metadata/core-properties"/>
    <ds:schemaRef ds:uri="357dafa5-ede4-4722-8c65-2a9389ff8a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Learning Disabilities CAMHS referral screening Tool.dotx</Template>
  <TotalTime>8</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Abitabile Gemma (RNU) Oxford Health</dc:creator>
  <cp:lastModifiedBy>OLDFIELD, Abigail (ROTHERHAM DONCASTER AND SOUTH HUMBER NHS FOUNDATION TRUST)</cp:lastModifiedBy>
  <cp:revision>3</cp:revision>
  <cp:lastPrinted>2018-08-07T12:17:00Z</cp:lastPrinted>
  <dcterms:created xsi:type="dcterms:W3CDTF">2021-07-05T16:18:00Z</dcterms:created>
  <dcterms:modified xsi:type="dcterms:W3CDTF">2021-07-06T11:14:00Z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